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9938A0" w14:textId="77777777" w:rsidR="00D61BAD" w:rsidRPr="00F32496" w:rsidRDefault="00D61BAD" w:rsidP="00D61BAD">
      <w:pPr>
        <w:jc w:val="center"/>
        <w:rPr>
          <w:lang w:eastAsia="hr-HR"/>
        </w:rPr>
      </w:pPr>
      <w:r w:rsidRPr="00F32496">
        <w:rPr>
          <w:b/>
          <w:lang w:eastAsia="hr-HR"/>
        </w:rPr>
        <w:t>LEGENDA 1 – AKTIVNOSTI PROGRAMA</w:t>
      </w:r>
    </w:p>
    <w:p w14:paraId="641E55D9" w14:textId="77777777" w:rsidR="00D61BAD" w:rsidRPr="00F32496" w:rsidRDefault="00D61BAD" w:rsidP="00D61BAD">
      <w:pPr>
        <w:spacing w:line="200" w:lineRule="exact"/>
        <w:rPr>
          <w:lang w:eastAsia="hr-HR"/>
        </w:rPr>
      </w:pPr>
    </w:p>
    <w:p w14:paraId="7AD04C41" w14:textId="77777777" w:rsidR="00D61BAD" w:rsidRPr="00F32496" w:rsidRDefault="00D61BAD" w:rsidP="00D61BAD">
      <w:pPr>
        <w:spacing w:line="339" w:lineRule="exact"/>
        <w:rPr>
          <w:lang w:eastAsia="hr-HR"/>
        </w:rPr>
      </w:pPr>
    </w:p>
    <w:p w14:paraId="240A656E" w14:textId="77777777" w:rsidR="00D61BAD" w:rsidRPr="00F32496" w:rsidRDefault="00D61BAD" w:rsidP="00D61BAD">
      <w:pPr>
        <w:rPr>
          <w:lang w:eastAsia="hr-HR"/>
        </w:rPr>
      </w:pPr>
      <w:r w:rsidRPr="00F32496">
        <w:rPr>
          <w:b/>
          <w:lang w:eastAsia="hr-HR"/>
        </w:rPr>
        <w:t>UPUTA:</w:t>
      </w:r>
    </w:p>
    <w:p w14:paraId="3DE204B4" w14:textId="77777777" w:rsidR="00D61BAD" w:rsidRPr="00F32496" w:rsidRDefault="00D61BAD" w:rsidP="00D61BAD">
      <w:pPr>
        <w:ind w:right="20"/>
        <w:rPr>
          <w:lang w:eastAsia="hr-HR"/>
        </w:rPr>
      </w:pPr>
      <w:r w:rsidRPr="00F32496">
        <w:rPr>
          <w:lang w:eastAsia="hr-HR"/>
        </w:rPr>
        <w:t xml:space="preserve">U odgovore </w:t>
      </w:r>
      <w:r w:rsidRPr="006A7ED3">
        <w:rPr>
          <w:b/>
          <w:bCs/>
          <w:lang w:eastAsia="hr-HR"/>
        </w:rPr>
        <w:t>na pitanja  II. 11. i 12.</w:t>
      </w:r>
      <w:r w:rsidRPr="00BE6FFD">
        <w:rPr>
          <w:b/>
          <w:bCs/>
          <w:lang w:eastAsia="hr-HR"/>
        </w:rPr>
        <w:t xml:space="preserve"> U OPISNOM OBRASCU PRIJAVE PROGRAMA</w:t>
      </w:r>
      <w:r w:rsidRPr="00F32496">
        <w:rPr>
          <w:lang w:eastAsia="hr-HR"/>
        </w:rPr>
        <w:t xml:space="preserve"> unesite šifru određene aktivnosti ili usluge koja se provodi u sklopu programa.</w:t>
      </w:r>
    </w:p>
    <w:p w14:paraId="22DB3BC5" w14:textId="77777777" w:rsidR="00D61BAD" w:rsidRPr="00F32496" w:rsidRDefault="00D61BAD" w:rsidP="00D61BAD">
      <w:pPr>
        <w:rPr>
          <w:lang w:eastAsia="hr-HR"/>
        </w:rPr>
      </w:pPr>
      <w:r w:rsidRPr="00F32496">
        <w:rPr>
          <w:b/>
          <w:lang w:eastAsia="hr-HR"/>
        </w:rPr>
        <w:t xml:space="preserve">Osnovni tip aktivnosti ili usluge </w:t>
      </w:r>
      <w:r w:rsidRPr="00F32496">
        <w:rPr>
          <w:lang w:eastAsia="hr-HR"/>
        </w:rPr>
        <w:t>je onaj koji je najzastupljeniji u programu.</w:t>
      </w:r>
    </w:p>
    <w:p w14:paraId="4F90A7E4" w14:textId="77777777" w:rsidR="00D61BAD" w:rsidRPr="00F32496" w:rsidRDefault="00D61BAD" w:rsidP="00D61BAD">
      <w:pPr>
        <w:rPr>
          <w:lang w:eastAsia="hr-HR"/>
        </w:rPr>
      </w:pPr>
      <w:r w:rsidRPr="00F32496">
        <w:rPr>
          <w:b/>
          <w:lang w:eastAsia="hr-HR"/>
        </w:rPr>
        <w:t xml:space="preserve">Dodatni tip aktivnosti ili usluge odnosi se na tip aktivnosti koji se </w:t>
      </w:r>
      <w:r w:rsidRPr="00F32496">
        <w:rPr>
          <w:lang w:eastAsia="hr-HR"/>
        </w:rPr>
        <w:t>također u značajnoj mjeri</w:t>
      </w:r>
      <w:r w:rsidRPr="00F32496">
        <w:rPr>
          <w:b/>
          <w:lang w:eastAsia="hr-HR"/>
        </w:rPr>
        <w:t xml:space="preserve"> </w:t>
      </w:r>
      <w:r w:rsidRPr="00F32496">
        <w:rPr>
          <w:lang w:eastAsia="hr-HR"/>
        </w:rPr>
        <w:t>provodi u sklopu programa, no nije i osnovna aktivnost.</w:t>
      </w:r>
    </w:p>
    <w:p w14:paraId="7B85BFEC" w14:textId="77777777" w:rsidR="00D61BAD" w:rsidRDefault="00D61BAD" w:rsidP="00D61BAD">
      <w:pPr>
        <w:rPr>
          <w:rFonts w:ascii="Arial Narrow" w:hAnsi="Arial Narrow" w:cs="Comic Sans MS"/>
          <w:sz w:val="22"/>
          <w:lang w:eastAsia="hr-HR"/>
        </w:rPr>
      </w:pPr>
    </w:p>
    <w:tbl>
      <w:tblPr>
        <w:tblW w:w="9651" w:type="dxa"/>
        <w:tblLook w:val="04A0" w:firstRow="1" w:lastRow="0" w:firstColumn="1" w:lastColumn="0" w:noHBand="0" w:noVBand="1"/>
      </w:tblPr>
      <w:tblGrid>
        <w:gridCol w:w="8755"/>
        <w:gridCol w:w="896"/>
      </w:tblGrid>
      <w:tr w:rsidR="00D61BAD" w:rsidRPr="00CF0BC1" w14:paraId="4AAB1DD0" w14:textId="77777777" w:rsidTr="00975738">
        <w:trPr>
          <w:trHeight w:val="133"/>
        </w:trPr>
        <w:tc>
          <w:tcPr>
            <w:tcW w:w="87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520C8BA" w14:textId="77777777" w:rsidR="00D61BAD" w:rsidRPr="00CF0BC1" w:rsidRDefault="00D61BAD" w:rsidP="00975738">
            <w:pPr>
              <w:jc w:val="center"/>
              <w:rPr>
                <w:b/>
                <w:bCs/>
                <w:sz w:val="22"/>
                <w:szCs w:val="22"/>
                <w:lang w:eastAsia="hr-HR"/>
              </w:rPr>
            </w:pPr>
            <w:r w:rsidRPr="00CF0BC1">
              <w:rPr>
                <w:b/>
                <w:bCs/>
                <w:sz w:val="22"/>
                <w:szCs w:val="22"/>
                <w:lang w:eastAsia="hr-HR"/>
              </w:rPr>
              <w:t>TIP AKTIVNOSTI ili USLUGE koja se provodi u programu</w:t>
            </w:r>
          </w:p>
        </w:tc>
        <w:tc>
          <w:tcPr>
            <w:tcW w:w="8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5C17B7B" w14:textId="77777777" w:rsidR="00D61BAD" w:rsidRPr="00CF0BC1" w:rsidRDefault="00D61BAD" w:rsidP="00975738">
            <w:pPr>
              <w:jc w:val="center"/>
              <w:rPr>
                <w:b/>
                <w:bCs/>
                <w:sz w:val="22"/>
                <w:szCs w:val="22"/>
                <w:lang w:eastAsia="hr-HR"/>
              </w:rPr>
            </w:pPr>
            <w:r w:rsidRPr="00CF0BC1">
              <w:rPr>
                <w:b/>
                <w:bCs/>
                <w:sz w:val="22"/>
                <w:szCs w:val="22"/>
                <w:lang w:eastAsia="hr-HR"/>
              </w:rPr>
              <w:t>ŠIFRA</w:t>
            </w:r>
          </w:p>
        </w:tc>
      </w:tr>
      <w:tr w:rsidR="00D61BAD" w:rsidRPr="00CF0BC1" w14:paraId="3DAAD8D5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37F45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aktivnosti usmjerene podizanju razine kvalitete života osoba s invaliditetom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563137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1</w:t>
            </w:r>
          </w:p>
        </w:tc>
      </w:tr>
      <w:tr w:rsidR="00D61BAD" w:rsidRPr="00CF0BC1" w14:paraId="6EABA342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D32A7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besplatna pravna pomoć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9D1140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2</w:t>
            </w:r>
          </w:p>
        </w:tc>
      </w:tr>
      <w:tr w:rsidR="00D61BAD" w:rsidRPr="00CF0BC1" w14:paraId="5792C7E9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3011B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briga o osobama starije životne dobi (edukacija, tečajevi, radionice, druženja ...)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6E3277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3</w:t>
            </w:r>
          </w:p>
        </w:tc>
      </w:tr>
      <w:tr w:rsidR="00D61BAD" w:rsidRPr="00CF0BC1" w14:paraId="1433CA85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C16D4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 xml:space="preserve">donatorske akcije i razvoj </w:t>
            </w:r>
            <w:proofErr w:type="spellStart"/>
            <w:r w:rsidRPr="00CF0BC1">
              <w:rPr>
                <w:sz w:val="22"/>
                <w:szCs w:val="22"/>
                <w:lang w:eastAsia="hr-HR"/>
              </w:rPr>
              <w:t>zakladništva</w:t>
            </w:r>
            <w:proofErr w:type="spellEnd"/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D48D0C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4</w:t>
            </w:r>
          </w:p>
        </w:tc>
      </w:tr>
      <w:tr w:rsidR="00D61BAD" w:rsidRPr="00CF0BC1" w14:paraId="0E52F7A3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D1CE5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humanitarne usluge za siromašne građane (podjela bonova za kupnju hrane, sufinanciranje dijela troškova...)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7A4919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5</w:t>
            </w:r>
          </w:p>
        </w:tc>
      </w:tr>
      <w:tr w:rsidR="00D61BAD" w:rsidRPr="00CF0BC1" w14:paraId="315D1999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2DA7E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informiranje i osvještavanje javnosti (tribine, konferencije, javni nastupi, kampanje ...)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B4E90B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6</w:t>
            </w:r>
          </w:p>
        </w:tc>
      </w:tr>
      <w:tr w:rsidR="00D61BAD" w:rsidRPr="00CF0BC1" w14:paraId="0771255E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BCAD0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 xml:space="preserve">istraživanje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906B4C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7</w:t>
            </w:r>
          </w:p>
        </w:tc>
      </w:tr>
      <w:tr w:rsidR="00D61BAD" w:rsidRPr="00CF0BC1" w14:paraId="38DEE9FA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34A10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izgradnja kapaciteta javne i lokalne uprave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2D0327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8</w:t>
            </w:r>
          </w:p>
        </w:tc>
      </w:tr>
      <w:tr w:rsidR="00D61BAD" w:rsidRPr="00CF0BC1" w14:paraId="5DA6FBBF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2EA92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izgradnja kapaciteta javnih ustanova pružatelja usluga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ADB936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9</w:t>
            </w:r>
          </w:p>
        </w:tc>
      </w:tr>
      <w:tr w:rsidR="00D61BAD" w:rsidRPr="00CF0BC1" w14:paraId="1A73489C" w14:textId="77777777" w:rsidTr="00975738">
        <w:trPr>
          <w:trHeight w:val="5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4B1E4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izgradnja kapaciteta organizacija civilnog društva (odnosi se i na podmirenje režijskih troškova, potporu nabavi opreme, uređenje i obnovu prostora OCD-a i sl.)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F97110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10</w:t>
            </w:r>
          </w:p>
        </w:tc>
      </w:tr>
      <w:tr w:rsidR="00D61BAD" w:rsidRPr="00CF0BC1" w14:paraId="3DDC47EA" w14:textId="77777777" w:rsidTr="00975738">
        <w:trPr>
          <w:trHeight w:val="5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B53B53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izvanškolsko i izvaninstitucionalno obrazovanje, stručno usavršavanje i cjeloživotno obrazovanje (uključuje predavanja, radionice, seminare, znanstveno i stručno usavršavanje…)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B1B0E6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11</w:t>
            </w:r>
          </w:p>
        </w:tc>
      </w:tr>
      <w:tr w:rsidR="00D61BAD" w:rsidRPr="00CF0BC1" w14:paraId="5FBFAC36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FA61D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javno zagovaranje (lobiranje, kampanje, direktne akcije, nezavisno praćenje i predlaganje javnih politika ...)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5472AA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12</w:t>
            </w:r>
          </w:p>
        </w:tc>
      </w:tr>
      <w:tr w:rsidR="00D61BAD" w:rsidRPr="00CF0BC1" w14:paraId="74FDC88B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E8642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 xml:space="preserve">kulturno stvaralaštvo udruga nacionalnih manjina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B1685F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13</w:t>
            </w:r>
          </w:p>
        </w:tc>
      </w:tr>
      <w:tr w:rsidR="00D61BAD" w:rsidRPr="00CF0BC1" w14:paraId="314A983A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037A00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kulturno stvaralaštvo (uključuje aktivnosti izvedbenih i vizualnih umjetnosti, kao što su koncerti, izložbe, festivali…)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6C356D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14</w:t>
            </w:r>
          </w:p>
        </w:tc>
      </w:tr>
      <w:tr w:rsidR="00D61BAD" w:rsidRPr="00CF0BC1" w14:paraId="14A01D3E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EA5D7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medijacija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ECE87F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15</w:t>
            </w:r>
          </w:p>
        </w:tc>
      </w:tr>
      <w:tr w:rsidR="00D61BAD" w:rsidRPr="00CF0BC1" w14:paraId="7E7A1B02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E837A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 xml:space="preserve">medijska produkcija i izdavaštvo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56C2C0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16</w:t>
            </w:r>
          </w:p>
        </w:tc>
      </w:tr>
      <w:tr w:rsidR="00D61BAD" w:rsidRPr="00CF0BC1" w14:paraId="1CAF8746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6B2512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organizacija zajedničkih aktivnosti roditelja i djece s poremećajima u ponašanju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79FB6F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17</w:t>
            </w:r>
          </w:p>
        </w:tc>
      </w:tr>
      <w:tr w:rsidR="00D61BAD" w:rsidRPr="00CF0BC1" w14:paraId="069ACA99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559E2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organiziranje likovne kolonije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B5E83A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18</w:t>
            </w:r>
          </w:p>
        </w:tc>
      </w:tr>
      <w:tr w:rsidR="00D61BAD" w:rsidRPr="00CF0BC1" w14:paraId="3FED9BCB" w14:textId="77777777" w:rsidTr="00975738">
        <w:trPr>
          <w:trHeight w:val="5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AF4AB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organiziranje slobodnog vremena (druženja, klubovi, izleti, rekreacija, kreativne i zabavne aktivnosti, okupljanja vjernika, hodočašća ...)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6940F3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19</w:t>
            </w:r>
          </w:p>
        </w:tc>
      </w:tr>
      <w:tr w:rsidR="00D61BAD" w:rsidRPr="00CF0BC1" w14:paraId="723BAA26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E9BC8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osposobljavanje volontera, posredovanje u volontiranju, volonterski servisi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2B03C0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20</w:t>
            </w:r>
          </w:p>
        </w:tc>
      </w:tr>
      <w:tr w:rsidR="00D61BAD" w:rsidRPr="00CF0BC1" w14:paraId="26F6C2F8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B65FE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poduzetničke i proizvodne aktivnosti (odnosi se i na poljoprivredne djelatnosti i ribarstvo)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84BA95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21</w:t>
            </w:r>
          </w:p>
        </w:tc>
      </w:tr>
      <w:tr w:rsidR="00D61BAD" w:rsidRPr="00CF0BC1" w14:paraId="3C4D438E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25997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poticanje lokalne zajednice za projekte zdrave zajednice (uključuje zdravstvene preglede i testiranja)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53EA38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22</w:t>
            </w:r>
          </w:p>
        </w:tc>
      </w:tr>
      <w:tr w:rsidR="00D61BAD" w:rsidRPr="00CF0BC1" w14:paraId="0CFB4DCC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576EC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preventivni zdravstveni pregledi i savjetovanja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5041DB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23</w:t>
            </w:r>
          </w:p>
        </w:tc>
      </w:tr>
      <w:tr w:rsidR="00D61BAD" w:rsidRPr="00CF0BC1" w14:paraId="492DE431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4396B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promicanje lovstva i povećanje matičnih lovnih fondova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7B7B17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24</w:t>
            </w:r>
          </w:p>
        </w:tc>
      </w:tr>
      <w:tr w:rsidR="00D61BAD" w:rsidRPr="00CF0BC1" w14:paraId="1E040555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8068B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promicanje ravnopravnosti u podjeli obiteljskih uloga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3FB4B2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25</w:t>
            </w:r>
          </w:p>
        </w:tc>
      </w:tr>
      <w:tr w:rsidR="00D61BAD" w:rsidRPr="00CF0BC1" w14:paraId="549609FB" w14:textId="77777777" w:rsidTr="00975738">
        <w:trPr>
          <w:trHeight w:val="5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D45B4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pružanje terenskih usluga pojedincima, obiteljima ili grupama korisnika (prijevoz osoba s invaliditetom i starijih, kućni i bolnički posjeti, pomoć u kući ...)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77CA3A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26</w:t>
            </w:r>
          </w:p>
        </w:tc>
      </w:tr>
      <w:tr w:rsidR="00D61BAD" w:rsidRPr="00CF0BC1" w14:paraId="3C2BDCB7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9C637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radne terapije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05F243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27</w:t>
            </w:r>
          </w:p>
        </w:tc>
      </w:tr>
      <w:tr w:rsidR="00D61BAD" w:rsidRPr="00CF0BC1" w14:paraId="53DAF9E9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F334A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 xml:space="preserve">rehabilitacija i terapijska intervencija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1FA3C8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28</w:t>
            </w:r>
          </w:p>
        </w:tc>
      </w:tr>
      <w:tr w:rsidR="00D61BAD" w:rsidRPr="00CF0BC1" w14:paraId="328B78E8" w14:textId="77777777" w:rsidTr="00975738">
        <w:trPr>
          <w:trHeight w:val="28"/>
        </w:trPr>
        <w:tc>
          <w:tcPr>
            <w:tcW w:w="8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B239B6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 xml:space="preserve">savjetovanje i psihosocijalna podrška </w:t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CBB54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29</w:t>
            </w:r>
          </w:p>
        </w:tc>
      </w:tr>
      <w:tr w:rsidR="00D61BAD" w:rsidRPr="00CF0BC1" w14:paraId="760D0585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A2BA2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lastRenderedPageBreak/>
              <w:t>suradnja s lokalnim institucijama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58A70A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30</w:t>
            </w:r>
          </w:p>
        </w:tc>
      </w:tr>
      <w:tr w:rsidR="00D61BAD" w:rsidRPr="00CF0BC1" w14:paraId="59D43CE0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9A5D1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sportska natjecanja i rekreacija (odnosi se i na potporu organizaciji sportskih događanja)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7B2F58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31</w:t>
            </w:r>
          </w:p>
        </w:tc>
      </w:tr>
      <w:tr w:rsidR="00D61BAD" w:rsidRPr="00CF0BC1" w14:paraId="44069A6D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04B85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sportske aktivnosti djece i mladih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CE079A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32</w:t>
            </w:r>
          </w:p>
        </w:tc>
      </w:tr>
      <w:tr w:rsidR="00D61BAD" w:rsidRPr="00CF0BC1" w14:paraId="7B2E4A91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F2EA0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tehničke aktivnosti djece i mladih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8C8098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33</w:t>
            </w:r>
          </w:p>
        </w:tc>
      </w:tr>
      <w:tr w:rsidR="00D61BAD" w:rsidRPr="00CF0BC1" w14:paraId="4CB372FD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F868D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 xml:space="preserve">umrežavanje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099C06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34</w:t>
            </w:r>
          </w:p>
        </w:tc>
      </w:tr>
      <w:tr w:rsidR="00D61BAD" w:rsidRPr="00CF0BC1" w14:paraId="78EA628D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F2177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unaprjeđenje smještaja unutar obitelji ili oblici zamjene za obiteljsku skrb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C385A2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35</w:t>
            </w:r>
          </w:p>
        </w:tc>
      </w:tr>
      <w:tr w:rsidR="00D61BAD" w:rsidRPr="00CF0BC1" w14:paraId="423F7319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3BF18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unaprjeđenje turističke ponude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56EFEF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36</w:t>
            </w:r>
          </w:p>
        </w:tc>
      </w:tr>
      <w:tr w:rsidR="00D61BAD" w:rsidRPr="00CF0BC1" w14:paraId="75AD5354" w14:textId="77777777" w:rsidTr="00975738">
        <w:trPr>
          <w:trHeight w:val="28"/>
        </w:trPr>
        <w:tc>
          <w:tcPr>
            <w:tcW w:w="8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2F66AB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usluge dnevnog ili poludnevnog boravka (osobe više životne dobi, djeca i odrasle osobe s invaliditetom)</w:t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266C5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37</w:t>
            </w:r>
          </w:p>
        </w:tc>
      </w:tr>
      <w:tr w:rsidR="00D61BAD" w:rsidRPr="00CF0BC1" w14:paraId="310A57D0" w14:textId="77777777" w:rsidTr="00975738">
        <w:trPr>
          <w:trHeight w:val="28"/>
        </w:trPr>
        <w:tc>
          <w:tcPr>
            <w:tcW w:w="8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2AD76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usluge njege i dugotrajne skrbi u zajednici (uključujući i hospicij/palijativnu skrb)</w:t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A549BC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38</w:t>
            </w:r>
          </w:p>
        </w:tc>
      </w:tr>
      <w:tr w:rsidR="00D61BAD" w:rsidRPr="00CF0BC1" w14:paraId="06BBB064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787F9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usluge privremenog smještaja (prihvatilišta za beskućnike, skloništa za žrtve nasilja)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884B41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39</w:t>
            </w:r>
          </w:p>
        </w:tc>
      </w:tr>
      <w:tr w:rsidR="00D61BAD" w:rsidRPr="00CF0BC1" w14:paraId="5D8FE4DC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AB382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usluge u razvoju neprofitnog poduzetništva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75717F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40</w:t>
            </w:r>
          </w:p>
        </w:tc>
      </w:tr>
      <w:tr w:rsidR="00D61BAD" w:rsidRPr="00CF0BC1" w14:paraId="0F7FEB43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BAFF3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usluge usmjerene na podizanje kvalitete i kulture življenja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9E9ED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41</w:t>
            </w:r>
          </w:p>
        </w:tc>
      </w:tr>
      <w:tr w:rsidR="00D61BAD" w:rsidRPr="00CF0BC1" w14:paraId="3F95CA37" w14:textId="77777777" w:rsidTr="00975738">
        <w:trPr>
          <w:trHeight w:val="5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12BBA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usluge usmjerene na programe samopomoći (korisnicima materijalne pomoći te drugim marginaliziranim i socijalno ugroženim skupinama)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A755DD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42</w:t>
            </w:r>
          </w:p>
        </w:tc>
      </w:tr>
      <w:tr w:rsidR="00D61BAD" w:rsidRPr="00CF0BC1" w14:paraId="0AC92107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B6C08" w14:textId="77777777" w:rsidR="00D61BAD" w:rsidRPr="00CF0BC1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zastupanje pred sudovima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EC56C2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43</w:t>
            </w:r>
          </w:p>
        </w:tc>
      </w:tr>
      <w:tr w:rsidR="00D61BAD" w:rsidRPr="00CF0BC1" w14:paraId="48F67E0A" w14:textId="77777777" w:rsidTr="00975738">
        <w:trPr>
          <w:trHeight w:val="28"/>
        </w:trPr>
        <w:tc>
          <w:tcPr>
            <w:tcW w:w="8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4C722" w14:textId="77777777" w:rsidR="00D61BAD" w:rsidRPr="00CF0BC1" w:rsidRDefault="00D61BAD" w:rsidP="00975738">
            <w:pPr>
              <w:rPr>
                <w:b/>
                <w:bCs/>
                <w:i/>
                <w:iCs/>
                <w:sz w:val="22"/>
                <w:szCs w:val="22"/>
                <w:lang w:eastAsia="hr-HR"/>
              </w:rPr>
            </w:pPr>
            <w:r w:rsidRPr="00CF0BC1">
              <w:rPr>
                <w:b/>
                <w:bCs/>
                <w:i/>
                <w:iCs/>
                <w:sz w:val="22"/>
                <w:szCs w:val="22"/>
                <w:lang w:eastAsia="hr-HR"/>
              </w:rPr>
              <w:t>nešto drugo - opišite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84908" w14:textId="77777777" w:rsidR="00D61BAD" w:rsidRPr="00CF0BC1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CF0BC1">
              <w:rPr>
                <w:sz w:val="22"/>
                <w:szCs w:val="22"/>
                <w:lang w:eastAsia="hr-HR"/>
              </w:rPr>
              <w:t>Q</w:t>
            </w:r>
          </w:p>
        </w:tc>
      </w:tr>
    </w:tbl>
    <w:p w14:paraId="334E2013" w14:textId="77777777" w:rsidR="00D61BAD" w:rsidRDefault="00D61BAD" w:rsidP="00D61BAD">
      <w:pPr>
        <w:rPr>
          <w:sz w:val="28"/>
        </w:rPr>
      </w:pPr>
    </w:p>
    <w:p w14:paraId="57313598" w14:textId="77777777" w:rsidR="00D61BAD" w:rsidRDefault="00D61BAD" w:rsidP="00D61BAD">
      <w:pPr>
        <w:rPr>
          <w:sz w:val="28"/>
        </w:rPr>
      </w:pPr>
    </w:p>
    <w:p w14:paraId="15E1E702" w14:textId="77777777" w:rsidR="00D61BAD" w:rsidRDefault="00D61BAD" w:rsidP="00D61BAD">
      <w:pPr>
        <w:rPr>
          <w:sz w:val="28"/>
        </w:rPr>
      </w:pPr>
    </w:p>
    <w:p w14:paraId="1667E297" w14:textId="77777777" w:rsidR="00D61BAD" w:rsidRDefault="00D61BAD" w:rsidP="00D61BAD">
      <w:pPr>
        <w:rPr>
          <w:sz w:val="28"/>
        </w:rPr>
      </w:pPr>
    </w:p>
    <w:p w14:paraId="2A6C6A70" w14:textId="77777777" w:rsidR="00D61BAD" w:rsidRDefault="00D61BAD" w:rsidP="00D61BAD">
      <w:pPr>
        <w:rPr>
          <w:sz w:val="28"/>
        </w:rPr>
      </w:pPr>
    </w:p>
    <w:p w14:paraId="1C3C0B47" w14:textId="77777777" w:rsidR="00D61BAD" w:rsidRDefault="00D61BAD" w:rsidP="00D61BAD">
      <w:pPr>
        <w:rPr>
          <w:sz w:val="28"/>
        </w:rPr>
      </w:pPr>
    </w:p>
    <w:p w14:paraId="46896C4C" w14:textId="77777777" w:rsidR="00D61BAD" w:rsidRDefault="00D61BAD" w:rsidP="00D61BAD">
      <w:pPr>
        <w:rPr>
          <w:sz w:val="28"/>
        </w:rPr>
      </w:pPr>
    </w:p>
    <w:p w14:paraId="210C80B8" w14:textId="77777777" w:rsidR="00D61BAD" w:rsidRDefault="00D61BAD" w:rsidP="00D61BAD">
      <w:pPr>
        <w:rPr>
          <w:sz w:val="28"/>
        </w:rPr>
      </w:pPr>
    </w:p>
    <w:p w14:paraId="77B2D5E7" w14:textId="77777777" w:rsidR="00D61BAD" w:rsidRDefault="00D61BAD" w:rsidP="00D61BAD">
      <w:pPr>
        <w:rPr>
          <w:sz w:val="28"/>
        </w:rPr>
      </w:pPr>
    </w:p>
    <w:p w14:paraId="22C4EE90" w14:textId="77777777" w:rsidR="00D61BAD" w:rsidRDefault="00D61BAD" w:rsidP="00D61BAD">
      <w:pPr>
        <w:rPr>
          <w:sz w:val="28"/>
        </w:rPr>
      </w:pPr>
    </w:p>
    <w:p w14:paraId="7800D6A9" w14:textId="77777777" w:rsidR="00D61BAD" w:rsidRDefault="00D61BAD" w:rsidP="00D61BAD">
      <w:pPr>
        <w:rPr>
          <w:sz w:val="28"/>
        </w:rPr>
      </w:pPr>
    </w:p>
    <w:p w14:paraId="5338151E" w14:textId="77777777" w:rsidR="00D61BAD" w:rsidRDefault="00D61BAD" w:rsidP="00D61BAD">
      <w:pPr>
        <w:rPr>
          <w:sz w:val="28"/>
        </w:rPr>
      </w:pPr>
    </w:p>
    <w:p w14:paraId="298F0654" w14:textId="77777777" w:rsidR="00D61BAD" w:rsidRDefault="00D61BAD" w:rsidP="00D61BAD">
      <w:pPr>
        <w:rPr>
          <w:sz w:val="28"/>
        </w:rPr>
      </w:pPr>
    </w:p>
    <w:p w14:paraId="6EF2839A" w14:textId="77777777" w:rsidR="00D61BAD" w:rsidRDefault="00D61BAD" w:rsidP="00D61BAD">
      <w:pPr>
        <w:rPr>
          <w:sz w:val="28"/>
        </w:rPr>
      </w:pPr>
    </w:p>
    <w:p w14:paraId="68AFA8E6" w14:textId="77777777" w:rsidR="00D61BAD" w:rsidRDefault="00D61BAD" w:rsidP="00D61BAD">
      <w:pPr>
        <w:rPr>
          <w:sz w:val="28"/>
        </w:rPr>
      </w:pPr>
    </w:p>
    <w:p w14:paraId="35EF666F" w14:textId="77777777" w:rsidR="00D61BAD" w:rsidRDefault="00D61BAD" w:rsidP="00D61BAD">
      <w:pPr>
        <w:rPr>
          <w:sz w:val="28"/>
        </w:rPr>
      </w:pPr>
    </w:p>
    <w:p w14:paraId="3C3972DC" w14:textId="77777777" w:rsidR="00D61BAD" w:rsidRDefault="00D61BAD" w:rsidP="00D61BAD">
      <w:pPr>
        <w:rPr>
          <w:sz w:val="28"/>
        </w:rPr>
      </w:pPr>
    </w:p>
    <w:p w14:paraId="02F84727" w14:textId="77777777" w:rsidR="00D61BAD" w:rsidRDefault="00D61BAD" w:rsidP="00D61BAD">
      <w:pPr>
        <w:rPr>
          <w:sz w:val="28"/>
        </w:rPr>
      </w:pPr>
    </w:p>
    <w:p w14:paraId="09CE65DC" w14:textId="77777777" w:rsidR="00D61BAD" w:rsidRDefault="00D61BAD" w:rsidP="00D61BAD">
      <w:pPr>
        <w:rPr>
          <w:sz w:val="28"/>
        </w:rPr>
      </w:pPr>
    </w:p>
    <w:p w14:paraId="4E264F5D" w14:textId="77777777" w:rsidR="00D61BAD" w:rsidRDefault="00D61BAD" w:rsidP="00D61BAD">
      <w:pPr>
        <w:rPr>
          <w:sz w:val="28"/>
        </w:rPr>
      </w:pPr>
    </w:p>
    <w:p w14:paraId="2EBF7439" w14:textId="77777777" w:rsidR="00D61BAD" w:rsidRDefault="00D61BAD" w:rsidP="00D61BAD">
      <w:pPr>
        <w:rPr>
          <w:sz w:val="28"/>
        </w:rPr>
      </w:pPr>
    </w:p>
    <w:p w14:paraId="01DA8A46" w14:textId="77777777" w:rsidR="00D61BAD" w:rsidRDefault="00D61BAD" w:rsidP="00D61BAD">
      <w:pPr>
        <w:rPr>
          <w:sz w:val="28"/>
        </w:rPr>
      </w:pPr>
    </w:p>
    <w:p w14:paraId="37F7518F" w14:textId="77777777" w:rsidR="00D61BAD" w:rsidRDefault="00D61BAD" w:rsidP="00D61BAD">
      <w:pPr>
        <w:rPr>
          <w:sz w:val="28"/>
        </w:rPr>
      </w:pPr>
    </w:p>
    <w:p w14:paraId="2600A249" w14:textId="77777777" w:rsidR="00D61BAD" w:rsidRDefault="00D61BAD" w:rsidP="00D61BAD">
      <w:pPr>
        <w:rPr>
          <w:sz w:val="28"/>
        </w:rPr>
      </w:pPr>
    </w:p>
    <w:p w14:paraId="015E9201" w14:textId="77777777" w:rsidR="00D61BAD" w:rsidRDefault="00D61BAD" w:rsidP="00D61BAD">
      <w:pPr>
        <w:rPr>
          <w:sz w:val="28"/>
        </w:rPr>
      </w:pPr>
    </w:p>
    <w:p w14:paraId="2413EEC8" w14:textId="77777777" w:rsidR="00D61BAD" w:rsidRDefault="00D61BAD" w:rsidP="00D61BAD">
      <w:pPr>
        <w:rPr>
          <w:sz w:val="28"/>
        </w:rPr>
      </w:pPr>
    </w:p>
    <w:p w14:paraId="2BBC2DE6" w14:textId="77777777" w:rsidR="00D61BAD" w:rsidRPr="00F32496" w:rsidRDefault="00D61BAD" w:rsidP="00D61BAD">
      <w:pPr>
        <w:ind w:hanging="10"/>
        <w:jc w:val="center"/>
        <w:rPr>
          <w:lang w:eastAsia="hr-HR"/>
        </w:rPr>
      </w:pPr>
      <w:r w:rsidRPr="00F32496">
        <w:rPr>
          <w:b/>
          <w:lang w:eastAsia="hr-HR"/>
        </w:rPr>
        <w:t>LEGENDA 2 – IZRAVNI I NEIZRAVNI KORISNICI</w:t>
      </w:r>
    </w:p>
    <w:p w14:paraId="6D399B38" w14:textId="77777777" w:rsidR="00D61BAD" w:rsidRPr="00F32496" w:rsidRDefault="00D61BAD" w:rsidP="00D61BAD">
      <w:pPr>
        <w:spacing w:line="345" w:lineRule="exact"/>
        <w:rPr>
          <w:lang w:eastAsia="hr-HR"/>
        </w:rPr>
      </w:pPr>
    </w:p>
    <w:p w14:paraId="5604A08D" w14:textId="77777777" w:rsidR="00D61BAD" w:rsidRPr="00F32496" w:rsidRDefault="00D61BAD" w:rsidP="00D61BAD">
      <w:pPr>
        <w:rPr>
          <w:lang w:eastAsia="hr-HR"/>
        </w:rPr>
      </w:pPr>
      <w:r w:rsidRPr="00F32496">
        <w:rPr>
          <w:b/>
          <w:lang w:eastAsia="hr-HR"/>
        </w:rPr>
        <w:t>UPUTA:</w:t>
      </w:r>
    </w:p>
    <w:p w14:paraId="0A90245B" w14:textId="77777777" w:rsidR="00D61BAD" w:rsidRPr="00F32496" w:rsidRDefault="00D61BAD" w:rsidP="00D61BAD">
      <w:pPr>
        <w:ind w:right="20"/>
        <w:rPr>
          <w:lang w:eastAsia="hr-HR"/>
        </w:rPr>
      </w:pPr>
      <w:r w:rsidRPr="00F32496">
        <w:rPr>
          <w:lang w:eastAsia="hr-HR"/>
        </w:rPr>
        <w:t xml:space="preserve">U kućice predviđene za odgovore na </w:t>
      </w:r>
      <w:r w:rsidRPr="00BE6FFD">
        <w:rPr>
          <w:b/>
          <w:bCs/>
          <w:lang w:eastAsia="hr-HR"/>
        </w:rPr>
        <w:t>pitanja II. 13. i 14. U OPISNOM OBRASCU PRIJAVE</w:t>
      </w:r>
      <w:r w:rsidRPr="00F32496">
        <w:rPr>
          <w:lang w:eastAsia="hr-HR"/>
        </w:rPr>
        <w:t xml:space="preserve"> unesite šifru određene korisničke skupine na koju su programi usmjereni.</w:t>
      </w:r>
    </w:p>
    <w:p w14:paraId="56CF7672" w14:textId="77777777" w:rsidR="00D61BAD" w:rsidRPr="00F32496" w:rsidRDefault="00D61BAD" w:rsidP="00D61BAD">
      <w:pPr>
        <w:rPr>
          <w:lang w:eastAsia="hr-HR"/>
        </w:rPr>
      </w:pPr>
      <w:r w:rsidRPr="00F32496">
        <w:rPr>
          <w:b/>
          <w:lang w:eastAsia="hr-HR"/>
        </w:rPr>
        <w:t xml:space="preserve">Izravna korisnička skupina </w:t>
      </w:r>
      <w:r w:rsidRPr="00F32496">
        <w:rPr>
          <w:lang w:eastAsia="hr-HR"/>
        </w:rPr>
        <w:t>je ona skupina korisnika koja je najzastupljenija u programima kao korisnik</w:t>
      </w:r>
      <w:r w:rsidRPr="00F32496">
        <w:rPr>
          <w:b/>
          <w:lang w:eastAsia="hr-HR"/>
        </w:rPr>
        <w:t xml:space="preserve"> </w:t>
      </w:r>
      <w:r w:rsidRPr="00F32496">
        <w:rPr>
          <w:lang w:eastAsia="hr-HR"/>
        </w:rPr>
        <w:t>aktivnosti ili usluga.</w:t>
      </w:r>
    </w:p>
    <w:p w14:paraId="6FFFE6E0" w14:textId="77777777" w:rsidR="00D61BAD" w:rsidRPr="00F32496" w:rsidRDefault="00D61BAD" w:rsidP="00D61BAD">
      <w:pPr>
        <w:jc w:val="both"/>
        <w:rPr>
          <w:lang w:eastAsia="hr-HR"/>
        </w:rPr>
      </w:pPr>
      <w:r w:rsidRPr="00F32496">
        <w:rPr>
          <w:b/>
          <w:lang w:eastAsia="hr-HR"/>
        </w:rPr>
        <w:t xml:space="preserve">Neizravna korisnička skupina </w:t>
      </w:r>
      <w:r w:rsidRPr="00F32496">
        <w:rPr>
          <w:lang w:eastAsia="hr-HR"/>
        </w:rPr>
        <w:t>je ona skupina korisnika koja je također u značajnoj mjeri obuhvaćena</w:t>
      </w:r>
      <w:r w:rsidRPr="00F32496">
        <w:rPr>
          <w:b/>
          <w:lang w:eastAsia="hr-HR"/>
        </w:rPr>
        <w:t xml:space="preserve"> </w:t>
      </w:r>
      <w:r w:rsidRPr="00F32496">
        <w:rPr>
          <w:lang w:eastAsia="hr-HR"/>
        </w:rPr>
        <w:t>programom, uz izvornu korisničku skupinu, ili se pak pomoću nje može definirati podskupina unutar izravne skupine na koju je program usmjeren.</w:t>
      </w:r>
    </w:p>
    <w:p w14:paraId="47491C0E" w14:textId="77777777" w:rsidR="00D61BAD" w:rsidRPr="00F32496" w:rsidRDefault="00D61BAD" w:rsidP="00D61BAD">
      <w:pPr>
        <w:spacing w:line="206" w:lineRule="auto"/>
        <w:jc w:val="both"/>
        <w:rPr>
          <w:lang w:eastAsia="hr-HR"/>
        </w:rPr>
      </w:pPr>
    </w:p>
    <w:p w14:paraId="5AC62884" w14:textId="77777777" w:rsidR="00D61BAD" w:rsidRPr="00F32496" w:rsidRDefault="00D61BAD" w:rsidP="00D61BAD">
      <w:pPr>
        <w:spacing w:line="206" w:lineRule="auto"/>
        <w:jc w:val="both"/>
        <w:rPr>
          <w:lang w:eastAsia="hr-HR"/>
        </w:rPr>
      </w:pPr>
    </w:p>
    <w:tbl>
      <w:tblPr>
        <w:tblW w:w="9606" w:type="dxa"/>
        <w:tblLook w:val="04A0" w:firstRow="1" w:lastRow="0" w:firstColumn="1" w:lastColumn="0" w:noHBand="0" w:noVBand="1"/>
      </w:tblPr>
      <w:tblGrid>
        <w:gridCol w:w="8722"/>
        <w:gridCol w:w="884"/>
      </w:tblGrid>
      <w:tr w:rsidR="00D61BAD" w:rsidRPr="007368A6" w14:paraId="23B41843" w14:textId="77777777" w:rsidTr="00975738">
        <w:trPr>
          <w:trHeight w:val="689"/>
        </w:trPr>
        <w:tc>
          <w:tcPr>
            <w:tcW w:w="87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F0D2B36" w14:textId="77777777" w:rsidR="00D61BAD" w:rsidRPr="00462A10" w:rsidRDefault="00D61BAD" w:rsidP="00975738">
            <w:pPr>
              <w:jc w:val="center"/>
              <w:rPr>
                <w:b/>
                <w:bCs/>
                <w:sz w:val="22"/>
                <w:szCs w:val="22"/>
                <w:lang w:eastAsia="hr-HR"/>
              </w:rPr>
            </w:pPr>
            <w:r w:rsidRPr="00462A10">
              <w:rPr>
                <w:b/>
                <w:bCs/>
                <w:sz w:val="22"/>
                <w:szCs w:val="22"/>
                <w:lang w:eastAsia="hr-HR"/>
              </w:rPr>
              <w:t>IZRAVNA / NEIZRAVNA</w:t>
            </w:r>
            <w:r w:rsidRPr="00462A10">
              <w:rPr>
                <w:b/>
                <w:bCs/>
                <w:sz w:val="22"/>
                <w:szCs w:val="22"/>
                <w:lang w:eastAsia="hr-HR"/>
              </w:rPr>
              <w:br/>
              <w:t xml:space="preserve"> KORISNIČKA SKUPINA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73FBFF6" w14:textId="77777777" w:rsidR="00D61BAD" w:rsidRPr="00462A10" w:rsidRDefault="00D61BAD" w:rsidP="00975738">
            <w:pPr>
              <w:jc w:val="center"/>
              <w:rPr>
                <w:b/>
                <w:bCs/>
                <w:sz w:val="22"/>
                <w:szCs w:val="22"/>
                <w:lang w:eastAsia="hr-HR"/>
              </w:rPr>
            </w:pPr>
            <w:r w:rsidRPr="00462A10">
              <w:rPr>
                <w:b/>
                <w:bCs/>
                <w:sz w:val="22"/>
                <w:szCs w:val="22"/>
                <w:lang w:eastAsia="hr-HR"/>
              </w:rPr>
              <w:t>ŠIFRA</w:t>
            </w:r>
          </w:p>
        </w:tc>
      </w:tr>
      <w:tr w:rsidR="00D61BAD" w:rsidRPr="007368A6" w14:paraId="7D1A015C" w14:textId="77777777" w:rsidTr="00975738">
        <w:trPr>
          <w:trHeight w:val="300"/>
        </w:trPr>
        <w:tc>
          <w:tcPr>
            <w:tcW w:w="8722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F13784A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akademska zajednica</w:t>
            </w:r>
          </w:p>
        </w:tc>
        <w:tc>
          <w:tcPr>
            <w:tcW w:w="884" w:type="dxa"/>
            <w:tcBorders>
              <w:top w:val="single" w:sz="8" w:space="0" w:color="666666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8FA8055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</w:t>
            </w:r>
          </w:p>
        </w:tc>
      </w:tr>
      <w:tr w:rsidR="00D61BAD" w:rsidRPr="007368A6" w14:paraId="57250346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9B3275F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azilanti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8FA5895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2</w:t>
            </w:r>
          </w:p>
        </w:tc>
      </w:tr>
      <w:tr w:rsidR="00D61BAD" w:rsidRPr="007368A6" w14:paraId="03F3AB91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1FB88A5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beskućnici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9B5F137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3</w:t>
            </w:r>
          </w:p>
        </w:tc>
      </w:tr>
      <w:tr w:rsidR="00D61BAD" w:rsidRPr="007368A6" w14:paraId="1C9DB5F4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6099253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branitelji - veterani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83F39EB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4</w:t>
            </w:r>
          </w:p>
        </w:tc>
      </w:tr>
      <w:tr w:rsidR="00D61BAD" w:rsidRPr="007368A6" w14:paraId="42EE4EA8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95A135A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civilni invalidi rata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FA54900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5</w:t>
            </w:r>
          </w:p>
        </w:tc>
      </w:tr>
      <w:tr w:rsidR="00D61BAD" w:rsidRPr="007368A6" w14:paraId="55BE6200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B4C4BB6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civilni stradalnici rata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901664D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6</w:t>
            </w:r>
          </w:p>
        </w:tc>
      </w:tr>
      <w:tr w:rsidR="00D61BAD" w:rsidRPr="007368A6" w14:paraId="2259D9E2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3C28587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darovita djeca i mladi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8893241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7</w:t>
            </w:r>
          </w:p>
        </w:tc>
      </w:tr>
      <w:tr w:rsidR="00D61BAD" w:rsidRPr="007368A6" w14:paraId="36DAC50B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C0866A6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djeca - opća populacija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956ED50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8</w:t>
            </w:r>
          </w:p>
        </w:tc>
      </w:tr>
      <w:tr w:rsidR="00D61BAD" w:rsidRPr="007368A6" w14:paraId="24C22F22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1C60C91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djeca bez odgovarajuće roditeljske skrbi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5DCDACA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9</w:t>
            </w:r>
          </w:p>
        </w:tc>
      </w:tr>
      <w:tr w:rsidR="00D61BAD" w:rsidRPr="007368A6" w14:paraId="5D36C9E3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896FB3A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djeca do 14 godina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330ABAC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10</w:t>
            </w:r>
          </w:p>
        </w:tc>
      </w:tr>
      <w:tr w:rsidR="00D61BAD" w:rsidRPr="007368A6" w14:paraId="5428FCCF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9EBF298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djeca od 14 do 18 godina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BC65EA1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11</w:t>
            </w:r>
          </w:p>
        </w:tc>
      </w:tr>
      <w:tr w:rsidR="00D61BAD" w:rsidRPr="007368A6" w14:paraId="162BFD22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377857D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djeca iz obitelji korisnika sustava socijalne skrbi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B48E2A7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12</w:t>
            </w:r>
          </w:p>
        </w:tc>
      </w:tr>
      <w:tr w:rsidR="00D61BAD" w:rsidRPr="007368A6" w14:paraId="2553A73D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09ABA60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djeca ratnih stradalnika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AECB11E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13</w:t>
            </w:r>
          </w:p>
        </w:tc>
      </w:tr>
      <w:tr w:rsidR="00D61BAD" w:rsidRPr="007368A6" w14:paraId="23086459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54392C0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djeca s poremećajima u ponašanju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C617D15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14</w:t>
            </w:r>
          </w:p>
        </w:tc>
      </w:tr>
      <w:tr w:rsidR="00D61BAD" w:rsidRPr="007368A6" w14:paraId="1C77CACB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3FE7C62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djeca s teškoćama u razvoju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4F66B1C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15</w:t>
            </w:r>
          </w:p>
        </w:tc>
      </w:tr>
      <w:tr w:rsidR="00D61BAD" w:rsidRPr="007368A6" w14:paraId="61697378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AAB9B5F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djeca u riziku od socijalne isključenosti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4746C3E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16</w:t>
            </w:r>
          </w:p>
        </w:tc>
      </w:tr>
      <w:tr w:rsidR="00D61BAD" w:rsidRPr="007368A6" w14:paraId="222FA920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57FA07B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gluhe osobe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C3C5904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17</w:t>
            </w:r>
          </w:p>
        </w:tc>
      </w:tr>
      <w:tr w:rsidR="00D61BAD" w:rsidRPr="007368A6" w14:paraId="136568B8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977ECB8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gluhonijeme osobe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8C11C3F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18</w:t>
            </w:r>
          </w:p>
        </w:tc>
      </w:tr>
      <w:tr w:rsidR="00D61BAD" w:rsidRPr="007368A6" w14:paraId="26794751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46F076D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građani – opća populacija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27CBD5C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19</w:t>
            </w:r>
          </w:p>
        </w:tc>
      </w:tr>
      <w:tr w:rsidR="00D61BAD" w:rsidRPr="007368A6" w14:paraId="7FAC6386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5B1C08D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ilegalni imigranti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F3497B2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20</w:t>
            </w:r>
          </w:p>
        </w:tc>
      </w:tr>
      <w:tr w:rsidR="00D61BAD" w:rsidRPr="007368A6" w14:paraId="431A4077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373000C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inovatori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DD58348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21</w:t>
            </w:r>
          </w:p>
        </w:tc>
      </w:tr>
      <w:tr w:rsidR="00D61BAD" w:rsidRPr="007368A6" w14:paraId="28B77962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127F0DE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invalidi Domovinskog rata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450541B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22</w:t>
            </w:r>
          </w:p>
        </w:tc>
      </w:tr>
      <w:tr w:rsidR="00D61BAD" w:rsidRPr="007368A6" w14:paraId="7CB7C66B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1B87BD2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invalidi rada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D72EB40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23</w:t>
            </w:r>
          </w:p>
        </w:tc>
      </w:tr>
      <w:tr w:rsidR="00D61BAD" w:rsidRPr="007368A6" w14:paraId="4DD9B9C3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14404B6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izbjeglice i prognanici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9758E1D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24</w:t>
            </w:r>
          </w:p>
        </w:tc>
      </w:tr>
      <w:tr w:rsidR="00D61BAD" w:rsidRPr="007368A6" w14:paraId="23F80DF0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4B855C4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izviđači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EBF1792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25</w:t>
            </w:r>
          </w:p>
        </w:tc>
      </w:tr>
      <w:tr w:rsidR="00D61BAD" w:rsidRPr="007368A6" w14:paraId="11F73B94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7E3B781D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proofErr w:type="spellStart"/>
            <w:r w:rsidRPr="00462A10">
              <w:rPr>
                <w:sz w:val="22"/>
                <w:szCs w:val="22"/>
                <w:lang w:eastAsia="hr-HR"/>
              </w:rPr>
              <w:t>jednoroditeljske</w:t>
            </w:r>
            <w:proofErr w:type="spellEnd"/>
            <w:r w:rsidRPr="00462A10">
              <w:rPr>
                <w:sz w:val="22"/>
                <w:szCs w:val="22"/>
                <w:lang w:eastAsia="hr-HR"/>
              </w:rPr>
              <w:t xml:space="preserve"> obitelji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A7BFF20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26</w:t>
            </w:r>
          </w:p>
        </w:tc>
      </w:tr>
      <w:tr w:rsidR="00D61BAD" w:rsidRPr="007368A6" w14:paraId="776DBB0C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4" w:space="0" w:color="auto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4B56525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lastRenderedPageBreak/>
              <w:t>lokalna i regionalna samouprava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DF6281D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27</w:t>
            </w:r>
          </w:p>
        </w:tc>
      </w:tr>
      <w:tr w:rsidR="00D61BAD" w:rsidRPr="007368A6" w14:paraId="1FBE912C" w14:textId="77777777" w:rsidTr="00975738">
        <w:trPr>
          <w:trHeight w:val="300"/>
        </w:trPr>
        <w:tc>
          <w:tcPr>
            <w:tcW w:w="8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DA562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lovci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AE7B56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28</w:t>
            </w:r>
          </w:p>
        </w:tc>
      </w:tr>
      <w:tr w:rsidR="00D61BAD" w:rsidRPr="007368A6" w14:paraId="07C0A851" w14:textId="77777777" w:rsidTr="00975738">
        <w:trPr>
          <w:trHeight w:val="300"/>
        </w:trPr>
        <w:tc>
          <w:tcPr>
            <w:tcW w:w="8722" w:type="dxa"/>
            <w:tcBorders>
              <w:top w:val="single" w:sz="4" w:space="0" w:color="auto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CD4136F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mali i srednji poduzetnici i obrtnici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EFA69FC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30</w:t>
            </w:r>
          </w:p>
        </w:tc>
      </w:tr>
      <w:tr w:rsidR="00D61BAD" w:rsidRPr="007368A6" w14:paraId="74AA58F8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505CEA5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manjine - općenito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AD551A7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31</w:t>
            </w:r>
          </w:p>
        </w:tc>
      </w:tr>
      <w:tr w:rsidR="00D61BAD" w:rsidRPr="007368A6" w14:paraId="1CD31E09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624121D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predstavnici medija i novinari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70D7AB4A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32</w:t>
            </w:r>
          </w:p>
        </w:tc>
      </w:tr>
      <w:tr w:rsidR="00D61BAD" w:rsidRPr="007368A6" w14:paraId="3E8CBCB9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A340553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mladi - opća populacija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8BD3AFC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33</w:t>
            </w:r>
          </w:p>
        </w:tc>
      </w:tr>
      <w:tr w:rsidR="00D61BAD" w:rsidRPr="007368A6" w14:paraId="759AC4A0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830E39E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mladi s poremećajima u ponašanju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698F924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34</w:t>
            </w:r>
          </w:p>
        </w:tc>
      </w:tr>
      <w:tr w:rsidR="00D61BAD" w:rsidRPr="007368A6" w14:paraId="2CF01447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D761334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mladi s rizičnim oblicima ponašanja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5CB8D14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35</w:t>
            </w:r>
          </w:p>
        </w:tc>
      </w:tr>
      <w:tr w:rsidR="00D61BAD" w:rsidRPr="007368A6" w14:paraId="54E8C402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146C3BC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mladi s teškoćama u razvoju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2CFB1E7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36</w:t>
            </w:r>
          </w:p>
        </w:tc>
      </w:tr>
      <w:tr w:rsidR="00D61BAD" w:rsidRPr="007368A6" w14:paraId="7B5B815C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0B45972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nacionalne manjine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1D8204A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37</w:t>
            </w:r>
          </w:p>
        </w:tc>
      </w:tr>
      <w:tr w:rsidR="00D61BAD" w:rsidRPr="007368A6" w14:paraId="37A32BAC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07EA0E5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navijačke skupine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4EF33CE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38</w:t>
            </w:r>
          </w:p>
        </w:tc>
      </w:tr>
      <w:tr w:rsidR="00D61BAD" w:rsidRPr="007368A6" w14:paraId="3C55E9FE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9CF2F8E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nezaposleni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C601015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39</w:t>
            </w:r>
          </w:p>
        </w:tc>
      </w:tr>
      <w:tr w:rsidR="00D61BAD" w:rsidRPr="007368A6" w14:paraId="2BA55A9E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6FE928F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novorođenčad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F495742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40</w:t>
            </w:r>
          </w:p>
        </w:tc>
      </w:tr>
      <w:tr w:rsidR="00D61BAD" w:rsidRPr="007368A6" w14:paraId="2D35C48D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192187F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obitelji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CC28359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41</w:t>
            </w:r>
          </w:p>
        </w:tc>
      </w:tr>
      <w:tr w:rsidR="00D61BAD" w:rsidRPr="007368A6" w14:paraId="69BED1A2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2C224A7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obitelji branitelja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D04BC75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42</w:t>
            </w:r>
          </w:p>
        </w:tc>
      </w:tr>
      <w:tr w:rsidR="00D61BAD" w:rsidRPr="007368A6" w14:paraId="6FC25925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87D31CE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odgojno-obrazovne ustanove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5EC92A3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43</w:t>
            </w:r>
          </w:p>
        </w:tc>
      </w:tr>
      <w:tr w:rsidR="00D61BAD" w:rsidRPr="007368A6" w14:paraId="2F0D5684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DE2C9CB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odgojno-obrazovni djelatnici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0643335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44</w:t>
            </w:r>
          </w:p>
        </w:tc>
      </w:tr>
      <w:tr w:rsidR="00D61BAD" w:rsidRPr="007368A6" w14:paraId="35F11208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DBCCCC3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opća populacija pacijenata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F082144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45</w:t>
            </w:r>
          </w:p>
        </w:tc>
      </w:tr>
      <w:tr w:rsidR="00D61BAD" w:rsidRPr="007368A6" w14:paraId="3B13D5C7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7C4D9F0F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osobe s cerebralnom i dječjom paralizom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8DC00B4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46</w:t>
            </w:r>
          </w:p>
        </w:tc>
      </w:tr>
      <w:tr w:rsidR="00D61BAD" w:rsidRPr="007368A6" w14:paraId="485A1AA6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2FD0BB6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osobe s psiho-socijalnim teškoćama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0B7057B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48</w:t>
            </w:r>
          </w:p>
        </w:tc>
      </w:tr>
      <w:tr w:rsidR="00D61BAD" w:rsidRPr="007368A6" w14:paraId="653C1AB1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3BD306A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osobe s mišićnom distrofijom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BF731BE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49</w:t>
            </w:r>
          </w:p>
        </w:tc>
      </w:tr>
      <w:tr w:rsidR="00D61BAD" w:rsidRPr="007368A6" w14:paraId="04D3E4EE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DD8DBE1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 xml:space="preserve">osobe s </w:t>
            </w:r>
            <w:proofErr w:type="spellStart"/>
            <w:r w:rsidRPr="00462A10">
              <w:rPr>
                <w:sz w:val="22"/>
                <w:szCs w:val="22"/>
                <w:lang w:eastAsia="hr-HR"/>
              </w:rPr>
              <w:t>multiplom</w:t>
            </w:r>
            <w:proofErr w:type="spellEnd"/>
            <w:r w:rsidRPr="00462A10">
              <w:rPr>
                <w:sz w:val="22"/>
                <w:szCs w:val="22"/>
                <w:lang w:eastAsia="hr-HR"/>
              </w:rPr>
              <w:t xml:space="preserve"> sklerozom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3782FF1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50</w:t>
            </w:r>
          </w:p>
        </w:tc>
      </w:tr>
      <w:tr w:rsidR="00D61BAD" w:rsidRPr="007368A6" w14:paraId="65CEEA2B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00230AA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 xml:space="preserve">osobe s </w:t>
            </w:r>
            <w:proofErr w:type="spellStart"/>
            <w:r w:rsidRPr="00462A10">
              <w:rPr>
                <w:sz w:val="22"/>
                <w:szCs w:val="22"/>
                <w:lang w:eastAsia="hr-HR"/>
              </w:rPr>
              <w:t>miastenijom</w:t>
            </w:r>
            <w:proofErr w:type="spellEnd"/>
            <w:r w:rsidRPr="00462A10">
              <w:rPr>
                <w:sz w:val="22"/>
                <w:szCs w:val="22"/>
                <w:lang w:eastAsia="hr-HR"/>
              </w:rPr>
              <w:t xml:space="preserve"> gravis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7F11B80E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51</w:t>
            </w:r>
          </w:p>
        </w:tc>
      </w:tr>
      <w:tr w:rsidR="00D61BAD" w:rsidRPr="007368A6" w14:paraId="1E65FEC9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DFA61D7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osobe s amputacijom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988565D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52</w:t>
            </w:r>
          </w:p>
        </w:tc>
      </w:tr>
      <w:tr w:rsidR="00D61BAD" w:rsidRPr="007368A6" w14:paraId="67D369CC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9EC260F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osobe s paraplegijom/tetraplegijom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37CDA68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53</w:t>
            </w:r>
          </w:p>
        </w:tc>
      </w:tr>
      <w:tr w:rsidR="00D61BAD" w:rsidRPr="007368A6" w14:paraId="448B34A5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48EA2C8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osobe s transplantiranim organima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F07AD2B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54</w:t>
            </w:r>
          </w:p>
        </w:tc>
      </w:tr>
      <w:tr w:rsidR="00D61BAD" w:rsidRPr="007368A6" w14:paraId="3F06CDB4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B6F789B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osobe koje boluju od kroničnih bolesti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E72A3E7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55</w:t>
            </w:r>
          </w:p>
        </w:tc>
      </w:tr>
      <w:tr w:rsidR="00D61BAD" w:rsidRPr="007368A6" w14:paraId="3DD99922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30E44BE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osobe koje boluju od malignih bolesti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56FD209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56</w:t>
            </w:r>
          </w:p>
        </w:tc>
      </w:tr>
      <w:tr w:rsidR="00D61BAD" w:rsidRPr="007368A6" w14:paraId="732CB56A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FD4937A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osobe koje boluju od zaraznih bolesti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792A9F43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57</w:t>
            </w:r>
          </w:p>
        </w:tc>
      </w:tr>
      <w:tr w:rsidR="00D61BAD" w:rsidRPr="007368A6" w14:paraId="4C7F3FC9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53888E4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osobe s HIV/AIDS-om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4E83D2A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58</w:t>
            </w:r>
          </w:p>
        </w:tc>
      </w:tr>
      <w:tr w:rsidR="00D61BAD" w:rsidRPr="007368A6" w14:paraId="5E58735C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8BEDF74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osobe s invaliditetom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D8F5262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59</w:t>
            </w:r>
          </w:p>
        </w:tc>
      </w:tr>
      <w:tr w:rsidR="00D61BAD" w:rsidRPr="007368A6" w14:paraId="3E379B30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24E70A2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osobe s intelektualnim teškoćama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643B306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60</w:t>
            </w:r>
          </w:p>
        </w:tc>
      </w:tr>
      <w:tr w:rsidR="00D61BAD" w:rsidRPr="007368A6" w14:paraId="1AECBC97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76495F25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osobe starije životne dobi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77D3FF0E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61</w:t>
            </w:r>
          </w:p>
        </w:tc>
      </w:tr>
      <w:tr w:rsidR="00D61BAD" w:rsidRPr="007368A6" w14:paraId="745C63BF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70BB41E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osobe u riziku od siromaštva i siromašne osobe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7098C68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62</w:t>
            </w:r>
          </w:p>
        </w:tc>
      </w:tr>
      <w:tr w:rsidR="00D61BAD" w:rsidRPr="007368A6" w14:paraId="2518CF00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76B7ACB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ovisnici i liječeni ovisnici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1528083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63</w:t>
            </w:r>
          </w:p>
        </w:tc>
      </w:tr>
      <w:tr w:rsidR="00D61BAD" w:rsidRPr="007368A6" w14:paraId="53FC4C82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3C9E953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ovisnici i liječeni ovisnici o alkoholu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408E314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64</w:t>
            </w:r>
          </w:p>
        </w:tc>
      </w:tr>
      <w:tr w:rsidR="00D61BAD" w:rsidRPr="007368A6" w14:paraId="44A1DA65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10FF3B1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ovisnici i liječeni ovisnici o nikotinu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C048653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65</w:t>
            </w:r>
          </w:p>
        </w:tc>
      </w:tr>
      <w:tr w:rsidR="00D61BAD" w:rsidRPr="007368A6" w14:paraId="6EAFC377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0443008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ovisnici i liječeni ovisnici o opojnim drogama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2F3667E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66</w:t>
            </w:r>
          </w:p>
        </w:tc>
      </w:tr>
      <w:tr w:rsidR="00D61BAD" w:rsidRPr="007368A6" w14:paraId="4F14230A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7EAA84F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policijski službenici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047D71C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67</w:t>
            </w:r>
          </w:p>
        </w:tc>
      </w:tr>
      <w:tr w:rsidR="00D61BAD" w:rsidRPr="007368A6" w14:paraId="3CB8BBEA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4" w:space="0" w:color="auto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291169D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poljoprivrednici i ribari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31D7907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68</w:t>
            </w:r>
          </w:p>
        </w:tc>
      </w:tr>
      <w:tr w:rsidR="00D61BAD" w:rsidRPr="007368A6" w14:paraId="71C07F59" w14:textId="77777777" w:rsidTr="00975738">
        <w:trPr>
          <w:trHeight w:val="300"/>
        </w:trPr>
        <w:tc>
          <w:tcPr>
            <w:tcW w:w="8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DC698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lastRenderedPageBreak/>
              <w:t>poslodavci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86CBE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69</w:t>
            </w:r>
          </w:p>
        </w:tc>
      </w:tr>
      <w:tr w:rsidR="00D61BAD" w:rsidRPr="007368A6" w14:paraId="7001B3D0" w14:textId="77777777" w:rsidTr="00975738">
        <w:trPr>
          <w:trHeight w:val="300"/>
        </w:trPr>
        <w:tc>
          <w:tcPr>
            <w:tcW w:w="8722" w:type="dxa"/>
            <w:tcBorders>
              <w:top w:val="single" w:sz="4" w:space="0" w:color="auto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0E280BB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poslovne organizacije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C71421B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70</w:t>
            </w:r>
          </w:p>
        </w:tc>
      </w:tr>
      <w:tr w:rsidR="00D61BAD" w:rsidRPr="007368A6" w14:paraId="309BD13F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C5C2C23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potrošači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715F66F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71</w:t>
            </w:r>
          </w:p>
        </w:tc>
      </w:tr>
      <w:tr w:rsidR="00D61BAD" w:rsidRPr="007368A6" w14:paraId="4BCE064A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4B73E51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povratnici u poratna područja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4DEA0DC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72</w:t>
            </w:r>
          </w:p>
        </w:tc>
      </w:tr>
      <w:tr w:rsidR="00D61BAD" w:rsidRPr="007368A6" w14:paraId="257A23F8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9D43414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pravosudni djelatnici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CDEAC06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73</w:t>
            </w:r>
          </w:p>
        </w:tc>
      </w:tr>
      <w:tr w:rsidR="00D61BAD" w:rsidRPr="007368A6" w14:paraId="21E2BE9D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9C2A700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roditelji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B8D96E6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75</w:t>
            </w:r>
          </w:p>
        </w:tc>
      </w:tr>
      <w:tr w:rsidR="00D61BAD" w:rsidRPr="007368A6" w14:paraId="7B1B0326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2B74456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roditelji djece s teškoćama u razvoju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BC54CAB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76</w:t>
            </w:r>
          </w:p>
        </w:tc>
      </w:tr>
      <w:tr w:rsidR="00D61BAD" w:rsidRPr="007368A6" w14:paraId="4CCF1661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654D080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Romi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ECF968B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77</w:t>
            </w:r>
          </w:p>
        </w:tc>
      </w:tr>
      <w:tr w:rsidR="00D61BAD" w:rsidRPr="007368A6" w14:paraId="7D667DDE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F9A76CF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romska djeca i mladi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3CCA86F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78</w:t>
            </w:r>
          </w:p>
        </w:tc>
      </w:tr>
      <w:tr w:rsidR="00D61BAD" w:rsidRPr="007368A6" w14:paraId="32080F21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FF79BCB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ruralno stanovništvo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920952F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79</w:t>
            </w:r>
          </w:p>
        </w:tc>
      </w:tr>
      <w:tr w:rsidR="00D61BAD" w:rsidRPr="007368A6" w14:paraId="027CB21D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7A3943C5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seksualne i rodne manjine (LGBTIQ)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1E9D428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80</w:t>
            </w:r>
          </w:p>
        </w:tc>
      </w:tr>
      <w:tr w:rsidR="00D61BAD" w:rsidRPr="007368A6" w14:paraId="44665967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4C9C321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sindikati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B4F8321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81</w:t>
            </w:r>
          </w:p>
        </w:tc>
      </w:tr>
      <w:tr w:rsidR="00D61BAD" w:rsidRPr="007368A6" w14:paraId="76EED0E6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5808AED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slijepe i slabovidne osobe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F5E7D04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82</w:t>
            </w:r>
          </w:p>
        </w:tc>
      </w:tr>
      <w:tr w:rsidR="00D61BAD" w:rsidRPr="007368A6" w14:paraId="657941FC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2D10E93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sportaši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9290387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83</w:t>
            </w:r>
          </w:p>
        </w:tc>
      </w:tr>
      <w:tr w:rsidR="00D61BAD" w:rsidRPr="007368A6" w14:paraId="0C0A12D5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77E5489F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sportaši s invaliditetom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21FE111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84</w:t>
            </w:r>
          </w:p>
        </w:tc>
      </w:tr>
      <w:tr w:rsidR="00D61BAD" w:rsidRPr="007368A6" w14:paraId="41A35EF5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79813E0E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sportski djelatnici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E36A6A1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85</w:t>
            </w:r>
          </w:p>
        </w:tc>
      </w:tr>
      <w:tr w:rsidR="00D61BAD" w:rsidRPr="007368A6" w14:paraId="0E684C5F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37EA935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stanovnici poslijeratnih zajednica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D2E25AE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86</w:t>
            </w:r>
          </w:p>
        </w:tc>
      </w:tr>
      <w:tr w:rsidR="00D61BAD" w:rsidRPr="007368A6" w14:paraId="3E0E4A00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24688EA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studenti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76FF5FE2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88</w:t>
            </w:r>
          </w:p>
        </w:tc>
      </w:tr>
      <w:tr w:rsidR="00D61BAD" w:rsidRPr="007368A6" w14:paraId="220EA311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539C73A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tijela državne uprave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49CE51E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89</w:t>
            </w:r>
          </w:p>
        </w:tc>
      </w:tr>
      <w:tr w:rsidR="00D61BAD" w:rsidRPr="007368A6" w14:paraId="199A78D4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6927D9F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trudnice i rodilje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CEA0A50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90</w:t>
            </w:r>
          </w:p>
        </w:tc>
      </w:tr>
      <w:tr w:rsidR="00D61BAD" w:rsidRPr="007368A6" w14:paraId="7BBEBFE8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61A27B8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turisti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4729B5B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91</w:t>
            </w:r>
          </w:p>
        </w:tc>
      </w:tr>
      <w:tr w:rsidR="00D61BAD" w:rsidRPr="007368A6" w14:paraId="17188665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FD51CEB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turistički djelatnici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DC3441B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92</w:t>
            </w:r>
          </w:p>
        </w:tc>
      </w:tr>
      <w:tr w:rsidR="00D61BAD" w:rsidRPr="007368A6" w14:paraId="1DE767BC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2E88837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učenici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DBE704F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93</w:t>
            </w:r>
          </w:p>
        </w:tc>
      </w:tr>
      <w:tr w:rsidR="00D61BAD" w:rsidRPr="007368A6" w14:paraId="757A01C2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1835363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udruge i građanske inicijative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622F0BB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94</w:t>
            </w:r>
          </w:p>
        </w:tc>
      </w:tr>
      <w:tr w:rsidR="00D61BAD" w:rsidRPr="007368A6" w14:paraId="5D58846B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4A268C9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umirovljenici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59AC3DB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95</w:t>
            </w:r>
          </w:p>
        </w:tc>
      </w:tr>
      <w:tr w:rsidR="00D61BAD" w:rsidRPr="007368A6" w14:paraId="69E5ED11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7DCF13D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ustanove socijalne skrbi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21F6802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96</w:t>
            </w:r>
          </w:p>
        </w:tc>
      </w:tr>
      <w:tr w:rsidR="00D61BAD" w:rsidRPr="007368A6" w14:paraId="3598E861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4C484EF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ratni veterani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722CA3E8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97</w:t>
            </w:r>
          </w:p>
        </w:tc>
      </w:tr>
      <w:tr w:rsidR="00D61BAD" w:rsidRPr="007368A6" w14:paraId="34D32151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61796B2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obitelji s troje i više djece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1FD131E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98</w:t>
            </w:r>
          </w:p>
        </w:tc>
      </w:tr>
      <w:tr w:rsidR="00D61BAD" w:rsidRPr="007368A6" w14:paraId="11D8EFF9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2B1FBD7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volonteri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11731A9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99</w:t>
            </w:r>
          </w:p>
        </w:tc>
      </w:tr>
      <w:tr w:rsidR="00D61BAD" w:rsidRPr="007368A6" w14:paraId="7E8612FD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A7AD330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zatvorenici i bivši zatvorenici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504A6F6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100</w:t>
            </w:r>
          </w:p>
        </w:tc>
      </w:tr>
      <w:tr w:rsidR="00D61BAD" w:rsidRPr="007368A6" w14:paraId="286B22C3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78937C20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zdravstvene ustanove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D0DE085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101</w:t>
            </w:r>
          </w:p>
        </w:tc>
      </w:tr>
      <w:tr w:rsidR="00D61BAD" w:rsidRPr="007368A6" w14:paraId="6325B5C8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1216184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žene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8A6D426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102</w:t>
            </w:r>
          </w:p>
        </w:tc>
      </w:tr>
      <w:tr w:rsidR="00D61BAD" w:rsidRPr="007368A6" w14:paraId="4DDC6908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8BB9CCA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žene poduzetnice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07AB0C6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103</w:t>
            </w:r>
          </w:p>
        </w:tc>
      </w:tr>
      <w:tr w:rsidR="00D61BAD" w:rsidRPr="007368A6" w14:paraId="342F2DFB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BB62E3A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žene pripadnice nacionalnih manjina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7182423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104</w:t>
            </w:r>
          </w:p>
        </w:tc>
      </w:tr>
      <w:tr w:rsidR="00D61BAD" w:rsidRPr="007368A6" w14:paraId="559BFE3A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1103B2CE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žene ruralnih područja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5EF3A4A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105</w:t>
            </w:r>
          </w:p>
        </w:tc>
      </w:tr>
      <w:tr w:rsidR="00D61BAD" w:rsidRPr="007368A6" w14:paraId="08F2050D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5C74CCA3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žene žrtve obiteljskog nasilja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7DB73B1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106</w:t>
            </w:r>
          </w:p>
        </w:tc>
      </w:tr>
      <w:tr w:rsidR="00D61BAD" w:rsidRPr="007368A6" w14:paraId="4785930B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47B87C98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žene s invaliditetom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B90A7E4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107</w:t>
            </w:r>
          </w:p>
        </w:tc>
      </w:tr>
      <w:tr w:rsidR="00D61BAD" w:rsidRPr="007368A6" w14:paraId="0F18947D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A66F631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žrtve i svjedoci teških kaznenih djela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AFFB6E8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108</w:t>
            </w:r>
          </w:p>
        </w:tc>
      </w:tr>
      <w:tr w:rsidR="00D61BAD" w:rsidRPr="007368A6" w14:paraId="257C64F2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D052759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žrtve i svjedoci ratnih zločina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09C3540E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109</w:t>
            </w:r>
          </w:p>
        </w:tc>
      </w:tr>
      <w:tr w:rsidR="00D61BAD" w:rsidRPr="007368A6" w14:paraId="58508590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single" w:sz="4" w:space="0" w:color="auto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03952CF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žrtve katastrofa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22AA033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110</w:t>
            </w:r>
          </w:p>
        </w:tc>
      </w:tr>
      <w:tr w:rsidR="00D61BAD" w:rsidRPr="007368A6" w14:paraId="37481052" w14:textId="77777777" w:rsidTr="00975738">
        <w:trPr>
          <w:trHeight w:val="300"/>
        </w:trPr>
        <w:tc>
          <w:tcPr>
            <w:tcW w:w="8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20D8A1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lastRenderedPageBreak/>
              <w:t>žrtve nasilja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360DF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111</w:t>
            </w:r>
          </w:p>
        </w:tc>
      </w:tr>
      <w:tr w:rsidR="00D61BAD" w:rsidRPr="007368A6" w14:paraId="57606C4D" w14:textId="77777777" w:rsidTr="00975738">
        <w:trPr>
          <w:trHeight w:val="300"/>
        </w:trPr>
        <w:tc>
          <w:tcPr>
            <w:tcW w:w="8722" w:type="dxa"/>
            <w:tcBorders>
              <w:top w:val="single" w:sz="4" w:space="0" w:color="auto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2A6F44D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žrtve obiteljskog nasilja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8" w:space="0" w:color="666666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39F717FF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112</w:t>
            </w:r>
          </w:p>
        </w:tc>
      </w:tr>
      <w:tr w:rsidR="00D61BAD" w:rsidRPr="007368A6" w14:paraId="50DC1736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666666"/>
              <w:bottom w:val="nil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29279792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žrtve trgovine ljudima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single" w:sz="8" w:space="0" w:color="666666"/>
            </w:tcBorders>
            <w:shd w:val="clear" w:color="auto" w:fill="auto"/>
            <w:vAlign w:val="center"/>
            <w:hideMark/>
          </w:tcPr>
          <w:p w14:paraId="6EEE8E75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113</w:t>
            </w:r>
          </w:p>
        </w:tc>
      </w:tr>
      <w:tr w:rsidR="00D61BAD" w:rsidRPr="007368A6" w14:paraId="521D52C0" w14:textId="77777777" w:rsidTr="00975738">
        <w:trPr>
          <w:trHeight w:val="300"/>
        </w:trPr>
        <w:tc>
          <w:tcPr>
            <w:tcW w:w="872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2673646F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žrtve uznemiravanja na radu ili kršenja radničkih prava</w:t>
            </w:r>
          </w:p>
        </w:tc>
        <w:tc>
          <w:tcPr>
            <w:tcW w:w="884" w:type="dxa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33E0CCCB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114</w:t>
            </w:r>
          </w:p>
        </w:tc>
      </w:tr>
      <w:tr w:rsidR="00D61BAD" w:rsidRPr="007368A6" w14:paraId="4E994B62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noWrap/>
            <w:vAlign w:val="bottom"/>
            <w:hideMark/>
          </w:tcPr>
          <w:p w14:paraId="49FC62C5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umjetnici (akademski i amaterski)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noWrap/>
            <w:vAlign w:val="bottom"/>
            <w:hideMark/>
          </w:tcPr>
          <w:p w14:paraId="7266034B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115</w:t>
            </w:r>
          </w:p>
        </w:tc>
      </w:tr>
      <w:tr w:rsidR="00D61BAD" w:rsidRPr="007368A6" w14:paraId="7569A517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noWrap/>
            <w:vAlign w:val="bottom"/>
            <w:hideMark/>
          </w:tcPr>
          <w:p w14:paraId="69EDC13F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djelatnici u kulturi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noWrap/>
            <w:vAlign w:val="bottom"/>
            <w:hideMark/>
          </w:tcPr>
          <w:p w14:paraId="611B7523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116</w:t>
            </w:r>
          </w:p>
        </w:tc>
      </w:tr>
      <w:tr w:rsidR="00D61BAD" w:rsidRPr="007368A6" w14:paraId="55266AAC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noWrap/>
            <w:vAlign w:val="bottom"/>
            <w:hideMark/>
          </w:tcPr>
          <w:p w14:paraId="70EF5A57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zdravstveni djelatnici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noWrap/>
            <w:vAlign w:val="bottom"/>
            <w:hideMark/>
          </w:tcPr>
          <w:p w14:paraId="2969A688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117</w:t>
            </w:r>
          </w:p>
        </w:tc>
      </w:tr>
      <w:tr w:rsidR="00D61BAD" w:rsidRPr="007368A6" w14:paraId="6C744F19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noWrap/>
            <w:vAlign w:val="bottom"/>
            <w:hideMark/>
          </w:tcPr>
          <w:p w14:paraId="3DD73C53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djeca žrtve nasilja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noWrap/>
            <w:vAlign w:val="bottom"/>
            <w:hideMark/>
          </w:tcPr>
          <w:p w14:paraId="05320EF4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118</w:t>
            </w:r>
          </w:p>
        </w:tc>
      </w:tr>
      <w:tr w:rsidR="00D61BAD" w:rsidRPr="007368A6" w14:paraId="24C54041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noWrap/>
            <w:vAlign w:val="bottom"/>
            <w:hideMark/>
          </w:tcPr>
          <w:p w14:paraId="450B7595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tražitelji međunarodne zaštite i državljani trećih zemalja u postupku povratka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noWrap/>
            <w:vAlign w:val="bottom"/>
            <w:hideMark/>
          </w:tcPr>
          <w:p w14:paraId="63AAA693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119</w:t>
            </w:r>
          </w:p>
        </w:tc>
      </w:tr>
      <w:tr w:rsidR="00D61BAD" w:rsidRPr="007368A6" w14:paraId="5FB4B5D6" w14:textId="77777777" w:rsidTr="00975738">
        <w:trPr>
          <w:trHeight w:val="300"/>
        </w:trPr>
        <w:tc>
          <w:tcPr>
            <w:tcW w:w="8722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noWrap/>
            <w:vAlign w:val="bottom"/>
            <w:hideMark/>
          </w:tcPr>
          <w:p w14:paraId="3E3EB1D7" w14:textId="77777777" w:rsidR="00D61BAD" w:rsidRPr="00462A10" w:rsidRDefault="00D61BAD" w:rsidP="00975738">
            <w:pPr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ostali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noWrap/>
            <w:vAlign w:val="bottom"/>
            <w:hideMark/>
          </w:tcPr>
          <w:p w14:paraId="06394FBD" w14:textId="77777777" w:rsidR="00D61BAD" w:rsidRPr="00462A10" w:rsidRDefault="00D61BAD" w:rsidP="00975738">
            <w:pPr>
              <w:jc w:val="center"/>
              <w:rPr>
                <w:sz w:val="22"/>
                <w:szCs w:val="22"/>
                <w:lang w:eastAsia="hr-HR"/>
              </w:rPr>
            </w:pPr>
            <w:r w:rsidRPr="00462A10">
              <w:rPr>
                <w:sz w:val="22"/>
                <w:szCs w:val="22"/>
                <w:lang w:eastAsia="hr-HR"/>
              </w:rPr>
              <w:t>K</w:t>
            </w:r>
          </w:p>
        </w:tc>
      </w:tr>
    </w:tbl>
    <w:p w14:paraId="32B0CB14" w14:textId="77777777" w:rsidR="00D61BAD" w:rsidRPr="001D77A5" w:rsidRDefault="00D61BAD" w:rsidP="00D61BAD">
      <w:pPr>
        <w:rPr>
          <w:sz w:val="28"/>
        </w:rPr>
      </w:pPr>
    </w:p>
    <w:p w14:paraId="1388F0E0" w14:textId="77777777" w:rsidR="008D593D" w:rsidRDefault="008D593D"/>
    <w:sectPr w:rsidR="008D593D" w:rsidSect="00427BD1">
      <w:headerReference w:type="default" r:id="rId6"/>
      <w:footerReference w:type="default" r:id="rId7"/>
      <w:footerReference w:type="first" r:id="rId8"/>
      <w:pgSz w:w="12240" w:h="15840"/>
      <w:pgMar w:top="1440" w:right="1300" w:bottom="1440" w:left="1440" w:header="720" w:footer="720" w:gutter="0"/>
      <w:cols w:space="720" w:equalWidth="0">
        <w:col w:w="9500"/>
      </w:cols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5C0106" w14:textId="77777777" w:rsidR="00D61BAD" w:rsidRDefault="00D61BAD" w:rsidP="00D61BAD">
      <w:r>
        <w:separator/>
      </w:r>
    </w:p>
  </w:endnote>
  <w:endnote w:type="continuationSeparator" w:id="0">
    <w:p w14:paraId="4EA70412" w14:textId="77777777" w:rsidR="00D61BAD" w:rsidRDefault="00D61BAD" w:rsidP="00D61B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8385DE" w14:textId="77777777" w:rsidR="00663218" w:rsidRDefault="00D61BAD" w:rsidP="00427BD1">
    <w:pPr>
      <w:pStyle w:val="Podnoje"/>
      <w:jc w:val="center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fldChar w:fldCharType="end"/>
    </w:r>
  </w:p>
  <w:p w14:paraId="3EB371BC" w14:textId="77777777" w:rsidR="00663218" w:rsidRDefault="00D61BAD">
    <w:pPr>
      <w:pStyle w:val="Podnoje"/>
    </w:pPr>
  </w:p>
  <w:p w14:paraId="051F1C35" w14:textId="77777777" w:rsidR="00663218" w:rsidRDefault="00D61BA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0771F" w14:textId="77777777" w:rsidR="00663218" w:rsidRDefault="00D61BAD">
    <w:pPr>
      <w:pStyle w:val="Podnoje"/>
      <w:jc w:val="right"/>
    </w:pPr>
  </w:p>
  <w:p w14:paraId="2FA6DBD2" w14:textId="77777777" w:rsidR="00663218" w:rsidRDefault="00D61BAD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2F4E52" w14:textId="77777777" w:rsidR="00D61BAD" w:rsidRDefault="00D61BAD" w:rsidP="00D61BAD">
      <w:r>
        <w:separator/>
      </w:r>
    </w:p>
  </w:footnote>
  <w:footnote w:type="continuationSeparator" w:id="0">
    <w:p w14:paraId="43CB74CC" w14:textId="77777777" w:rsidR="00D61BAD" w:rsidRDefault="00D61BAD" w:rsidP="00D61B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6B8D2A" w14:textId="0815FA0B" w:rsidR="00E82ABA" w:rsidRDefault="00D61BAD" w:rsidP="00427BD1">
    <w:pPr>
      <w:pStyle w:val="Zaglavlje"/>
      <w:jc w:val="right"/>
    </w:pPr>
    <w:r>
      <w:t xml:space="preserve">prilog uz </w:t>
    </w:r>
    <w:r>
      <w:t>OBRAZAC 1</w:t>
    </w:r>
  </w:p>
  <w:p w14:paraId="1013685E" w14:textId="77777777" w:rsidR="00427BD1" w:rsidRPr="00427BD1" w:rsidRDefault="00D61BAD" w:rsidP="00427BD1">
    <w:pPr>
      <w:pStyle w:val="Zaglavlje"/>
      <w:rPr>
        <w:sz w:val="20"/>
        <w:szCs w:val="20"/>
      </w:rPr>
    </w:pPr>
    <w:r w:rsidRPr="00427BD1">
      <w:rPr>
        <w:sz w:val="20"/>
        <w:szCs w:val="20"/>
      </w:rPr>
      <w:t>D</w:t>
    </w:r>
    <w:r>
      <w:rPr>
        <w:sz w:val="20"/>
        <w:szCs w:val="20"/>
      </w:rPr>
      <w:t>odjela</w:t>
    </w:r>
    <w:r w:rsidRPr="00427BD1">
      <w:rPr>
        <w:sz w:val="20"/>
        <w:szCs w:val="20"/>
      </w:rPr>
      <w:t xml:space="preserve"> financijskih potpora za </w:t>
    </w:r>
    <w:r w:rsidRPr="00427BD1">
      <w:rPr>
        <w:sz w:val="20"/>
        <w:szCs w:val="20"/>
      </w:rPr>
      <w:t>programe organizacijama c</w:t>
    </w:r>
    <w:r w:rsidRPr="00427BD1">
      <w:rPr>
        <w:sz w:val="20"/>
        <w:szCs w:val="20"/>
      </w:rPr>
      <w:t>ivilnog društva iz Proračuna Općine Mali Buk</w:t>
    </w:r>
    <w:r w:rsidRPr="00427BD1">
      <w:rPr>
        <w:sz w:val="20"/>
        <w:szCs w:val="20"/>
      </w:rPr>
      <w:t>ove</w:t>
    </w:r>
    <w:r w:rsidRPr="00427BD1">
      <w:rPr>
        <w:sz w:val="20"/>
        <w:szCs w:val="20"/>
      </w:rPr>
      <w:t>c</w:t>
    </w:r>
  </w:p>
  <w:p w14:paraId="53978509" w14:textId="77777777" w:rsidR="00DF0271" w:rsidRDefault="00D61BAD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593D"/>
    <w:rsid w:val="008D593D"/>
    <w:rsid w:val="00D61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CB9D6F"/>
  <w15:chartTrackingRefBased/>
  <w15:docId w15:val="{7CA59841-D482-4B8E-BB71-D16DAE551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61BA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rsid w:val="00D61BAD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D61BAD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odnoje">
    <w:name w:val="footer"/>
    <w:basedOn w:val="Normal"/>
    <w:link w:val="PodnojeChar"/>
    <w:rsid w:val="00D61BAD"/>
    <w:pPr>
      <w:tabs>
        <w:tab w:val="center" w:pos="4536"/>
        <w:tab w:val="right" w:pos="9072"/>
      </w:tabs>
    </w:pPr>
    <w:rPr>
      <w:lang w:val="x-none"/>
    </w:rPr>
  </w:style>
  <w:style w:type="character" w:customStyle="1" w:styleId="PodnojeChar">
    <w:name w:val="Podnožje Char"/>
    <w:basedOn w:val="Zadanifontodlomka"/>
    <w:link w:val="Podnoje"/>
    <w:rsid w:val="00D61BAD"/>
    <w:rPr>
      <w:rFonts w:ascii="Times New Roman" w:eastAsia="Times New Roman" w:hAnsi="Times New Roman" w:cs="Times New Roman"/>
      <w:sz w:val="24"/>
      <w:szCs w:val="24"/>
      <w:lang w:val="x-none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1145</Words>
  <Characters>6527</Characters>
  <Application>Microsoft Office Word</Application>
  <DocSecurity>0</DocSecurity>
  <Lines>54</Lines>
  <Paragraphs>15</Paragraphs>
  <ScaleCrop>false</ScaleCrop>
  <Company/>
  <LinksUpToDate>false</LinksUpToDate>
  <CharactersWithSpaces>7657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2</cp:revision>
  <dcterms:created xsi:type="dcterms:W3CDTF">2023-02-20T09:08:00Z</dcterms:created>
  <dcterms:modified xsi:type="dcterms:W3CDTF">2023-02-20T09:10:00Z</dcterms:modified>
</cp:coreProperties>
</file>