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210C5" w14:textId="38283B71" w:rsidR="00BA2F98" w:rsidRPr="00264659" w:rsidRDefault="00BA2F98" w:rsidP="00264659">
      <w:pPr>
        <w:pStyle w:val="Bezproreda"/>
        <w:jc w:val="center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OBRAZLOŽENJE PRORAČUNA OPĆINE MALI BUKOVEC</w:t>
      </w:r>
    </w:p>
    <w:p w14:paraId="553EC36B" w14:textId="259A5325" w:rsidR="00BA2F98" w:rsidRPr="00264659" w:rsidRDefault="00BA2F98" w:rsidP="00264659">
      <w:pPr>
        <w:pStyle w:val="Bezproreda"/>
        <w:jc w:val="center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za 202</w:t>
      </w:r>
      <w:r w:rsidR="00032E49" w:rsidRPr="00264659">
        <w:rPr>
          <w:rFonts w:cstheme="minorHAnsi"/>
          <w:b/>
          <w:bCs/>
          <w:sz w:val="24"/>
          <w:szCs w:val="24"/>
        </w:rPr>
        <w:t>4</w:t>
      </w:r>
      <w:r w:rsidRPr="00264659">
        <w:rPr>
          <w:rFonts w:cstheme="minorHAnsi"/>
          <w:b/>
          <w:bCs/>
          <w:sz w:val="24"/>
          <w:szCs w:val="24"/>
        </w:rPr>
        <w:t>. godinu i projekcija za 202</w:t>
      </w:r>
      <w:r w:rsidR="00032E49" w:rsidRPr="00264659">
        <w:rPr>
          <w:rFonts w:cstheme="minorHAnsi"/>
          <w:b/>
          <w:bCs/>
          <w:sz w:val="24"/>
          <w:szCs w:val="24"/>
        </w:rPr>
        <w:t>5</w:t>
      </w:r>
      <w:r w:rsidRPr="00264659">
        <w:rPr>
          <w:rFonts w:cstheme="minorHAnsi"/>
          <w:b/>
          <w:bCs/>
          <w:sz w:val="24"/>
          <w:szCs w:val="24"/>
        </w:rPr>
        <w:t>. i 202</w:t>
      </w:r>
      <w:r w:rsidR="00032E49" w:rsidRPr="00264659">
        <w:rPr>
          <w:rFonts w:cstheme="minorHAnsi"/>
          <w:b/>
          <w:bCs/>
          <w:sz w:val="24"/>
          <w:szCs w:val="24"/>
        </w:rPr>
        <w:t>6</w:t>
      </w:r>
      <w:r w:rsidRPr="00264659">
        <w:rPr>
          <w:rFonts w:cstheme="minorHAnsi"/>
          <w:b/>
          <w:bCs/>
          <w:sz w:val="24"/>
          <w:szCs w:val="24"/>
        </w:rPr>
        <w:t>. godinu</w:t>
      </w:r>
    </w:p>
    <w:p w14:paraId="30507C3C" w14:textId="77777777" w:rsidR="00BA2F98" w:rsidRPr="00264659" w:rsidRDefault="00BA2F98" w:rsidP="00827324">
      <w:pPr>
        <w:rPr>
          <w:sz w:val="24"/>
          <w:szCs w:val="24"/>
        </w:rPr>
      </w:pPr>
    </w:p>
    <w:p w14:paraId="7AEB4814" w14:textId="7AB1E549" w:rsidR="00827324" w:rsidRPr="00264659" w:rsidRDefault="00827324" w:rsidP="00784562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Na temelju članka 42. Zakona o proračunu (</w:t>
      </w:r>
      <w:r w:rsidR="005E4CC2" w:rsidRPr="00264659">
        <w:rPr>
          <w:sz w:val="24"/>
          <w:szCs w:val="24"/>
        </w:rPr>
        <w:t>„</w:t>
      </w:r>
      <w:r w:rsidRPr="00264659">
        <w:rPr>
          <w:sz w:val="24"/>
          <w:szCs w:val="24"/>
        </w:rPr>
        <w:t>Narodne novine</w:t>
      </w:r>
      <w:r w:rsidR="005E4CC2" w:rsidRPr="00264659">
        <w:rPr>
          <w:sz w:val="24"/>
          <w:szCs w:val="24"/>
        </w:rPr>
        <w:t>“</w:t>
      </w:r>
      <w:r w:rsidRPr="00264659">
        <w:rPr>
          <w:sz w:val="24"/>
          <w:szCs w:val="24"/>
        </w:rPr>
        <w:t>, broj 144/21), a sukladno Pravilniku o proračunskom računovodstvu i računskom planu, Smjernicama ekonomske i fiskalne politike za razdoblje 2022. - 2024.</w:t>
      </w:r>
      <w:r w:rsidR="00BA2F98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i Uputama Ministarstva financija za izradu proračuna jedinica lokalne i područne (regionalne) samouprave za</w:t>
      </w:r>
      <w:r w:rsidR="00BA2F98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razdoblje 202</w:t>
      </w:r>
      <w:r w:rsidR="00784562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 xml:space="preserve">. </w:t>
      </w:r>
      <w:r w:rsidR="00784562" w:rsidRPr="00264659">
        <w:rPr>
          <w:sz w:val="24"/>
          <w:szCs w:val="24"/>
        </w:rPr>
        <w:t>–</w:t>
      </w:r>
      <w:r w:rsidRPr="00264659">
        <w:rPr>
          <w:sz w:val="24"/>
          <w:szCs w:val="24"/>
        </w:rPr>
        <w:t xml:space="preserve"> 202</w:t>
      </w:r>
      <w:r w:rsidR="00784562" w:rsidRPr="00264659">
        <w:rPr>
          <w:sz w:val="24"/>
          <w:szCs w:val="24"/>
        </w:rPr>
        <w:t>6</w:t>
      </w:r>
      <w:r w:rsidRPr="00264659">
        <w:rPr>
          <w:sz w:val="24"/>
          <w:szCs w:val="24"/>
        </w:rPr>
        <w:t>. godine</w:t>
      </w:r>
      <w:r w:rsidR="00BA2F98" w:rsidRPr="00264659">
        <w:rPr>
          <w:sz w:val="24"/>
          <w:szCs w:val="24"/>
        </w:rPr>
        <w:t xml:space="preserve"> sastavljen </w:t>
      </w:r>
      <w:r w:rsidRPr="00264659">
        <w:rPr>
          <w:sz w:val="24"/>
          <w:szCs w:val="24"/>
        </w:rPr>
        <w:t xml:space="preserve">je Proračun Općine </w:t>
      </w:r>
      <w:r w:rsidR="00BA2F98" w:rsidRPr="00264659">
        <w:rPr>
          <w:sz w:val="24"/>
          <w:szCs w:val="24"/>
        </w:rPr>
        <w:t>Mali Bukovec</w:t>
      </w:r>
      <w:r w:rsidRPr="00264659">
        <w:rPr>
          <w:sz w:val="24"/>
          <w:szCs w:val="24"/>
        </w:rPr>
        <w:t xml:space="preserve"> za 202</w:t>
      </w:r>
      <w:r w:rsidR="00754359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 xml:space="preserve">. godinu </w:t>
      </w:r>
      <w:r w:rsidR="00BA2F98" w:rsidRPr="00264659">
        <w:rPr>
          <w:sz w:val="24"/>
          <w:szCs w:val="24"/>
        </w:rPr>
        <w:t xml:space="preserve">te </w:t>
      </w:r>
      <w:r w:rsidRPr="00264659">
        <w:rPr>
          <w:sz w:val="24"/>
          <w:szCs w:val="24"/>
        </w:rPr>
        <w:t xml:space="preserve">projekcije </w:t>
      </w:r>
      <w:r w:rsidR="00BA2F98" w:rsidRPr="00264659">
        <w:rPr>
          <w:sz w:val="24"/>
          <w:szCs w:val="24"/>
        </w:rPr>
        <w:t xml:space="preserve">proračuna </w:t>
      </w:r>
      <w:r w:rsidRPr="00264659">
        <w:rPr>
          <w:sz w:val="24"/>
          <w:szCs w:val="24"/>
        </w:rPr>
        <w:t>za 202</w:t>
      </w:r>
      <w:r w:rsidR="00754359" w:rsidRPr="00264659">
        <w:rPr>
          <w:sz w:val="24"/>
          <w:szCs w:val="24"/>
        </w:rPr>
        <w:t>5</w:t>
      </w:r>
      <w:r w:rsidRPr="00264659">
        <w:rPr>
          <w:sz w:val="24"/>
          <w:szCs w:val="24"/>
        </w:rPr>
        <w:t>.</w:t>
      </w:r>
      <w:r w:rsidR="00BA2F98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i 202</w:t>
      </w:r>
      <w:r w:rsidR="00754359" w:rsidRPr="00264659">
        <w:rPr>
          <w:sz w:val="24"/>
          <w:szCs w:val="24"/>
        </w:rPr>
        <w:t>6</w:t>
      </w:r>
      <w:r w:rsidRPr="00264659">
        <w:rPr>
          <w:sz w:val="24"/>
          <w:szCs w:val="24"/>
        </w:rPr>
        <w:t>. godinu.</w:t>
      </w:r>
    </w:p>
    <w:p w14:paraId="04E58361" w14:textId="032F78BF" w:rsidR="00754359" w:rsidRPr="00264659" w:rsidRDefault="00754359" w:rsidP="00784562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Općinski načelnik uputio je Općinskom vijeću</w:t>
      </w:r>
      <w:r w:rsidR="006D3024" w:rsidRPr="00264659">
        <w:rPr>
          <w:sz w:val="24"/>
          <w:szCs w:val="24"/>
        </w:rPr>
        <w:t xml:space="preserve"> prijedlog proračuna za 2024. godinu do 15. studenog 2023. godine, sukladno članku 40. Zakona o proračunu.  </w:t>
      </w:r>
    </w:p>
    <w:p w14:paraId="6A548F4B" w14:textId="7A4160F1" w:rsidR="00827324" w:rsidRPr="00264659" w:rsidRDefault="00827324" w:rsidP="006966D9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skladu sa Zakonom o proračunu te Uputama Ministarstva financija Proračun Općine </w:t>
      </w:r>
      <w:r w:rsidR="005E4CC2" w:rsidRPr="00264659">
        <w:rPr>
          <w:sz w:val="24"/>
          <w:szCs w:val="24"/>
        </w:rPr>
        <w:t>Mali Bukovec</w:t>
      </w:r>
      <w:r w:rsidRPr="00264659">
        <w:rPr>
          <w:sz w:val="24"/>
          <w:szCs w:val="24"/>
        </w:rPr>
        <w:t xml:space="preserve"> za 202</w:t>
      </w:r>
      <w:r w:rsidR="00754359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>.</w:t>
      </w:r>
      <w:r w:rsidR="005E4CC2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 xml:space="preserve">godinu </w:t>
      </w:r>
      <w:r w:rsidR="00754359" w:rsidRPr="00264659">
        <w:rPr>
          <w:sz w:val="24"/>
          <w:szCs w:val="24"/>
        </w:rPr>
        <w:t xml:space="preserve">i </w:t>
      </w:r>
      <w:r w:rsidRPr="00264659">
        <w:rPr>
          <w:sz w:val="24"/>
          <w:szCs w:val="24"/>
        </w:rPr>
        <w:t xml:space="preserve">projekcije za </w:t>
      </w:r>
      <w:r w:rsidR="006966D9" w:rsidRPr="00264659">
        <w:rPr>
          <w:sz w:val="24"/>
          <w:szCs w:val="24"/>
        </w:rPr>
        <w:t>naredne</w:t>
      </w:r>
      <w:r w:rsidRPr="00264659">
        <w:rPr>
          <w:sz w:val="24"/>
          <w:szCs w:val="24"/>
        </w:rPr>
        <w:t xml:space="preserve"> dvije godine do</w:t>
      </w:r>
      <w:r w:rsidR="00754359" w:rsidRPr="00264659">
        <w:rPr>
          <w:sz w:val="24"/>
          <w:szCs w:val="24"/>
        </w:rPr>
        <w:t xml:space="preserve">nose se </w:t>
      </w:r>
      <w:r w:rsidRPr="00264659">
        <w:rPr>
          <w:sz w:val="24"/>
          <w:szCs w:val="24"/>
        </w:rPr>
        <w:t>na razini skupine ekonomske klasifikacije (druga razina</w:t>
      </w:r>
      <w:r w:rsidR="006966D9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računskog plana) čime je dozvoljena veća fleksibilnost u izvršavanju proračuna s naglaskom na planiranje po</w:t>
      </w:r>
      <w:r w:rsidR="006966D9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programima</w:t>
      </w:r>
      <w:r w:rsidR="00754359" w:rsidRPr="00264659">
        <w:rPr>
          <w:sz w:val="24"/>
          <w:szCs w:val="24"/>
        </w:rPr>
        <w:t xml:space="preserve"> te aktivnostima i projektima unutar programa.</w:t>
      </w:r>
    </w:p>
    <w:p w14:paraId="14FDF7F8" w14:textId="2ADC09ED" w:rsidR="00827324" w:rsidRPr="00264659" w:rsidRDefault="00827324" w:rsidP="006966D9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Proračun Općine </w:t>
      </w:r>
      <w:r w:rsidR="006966D9" w:rsidRPr="00264659">
        <w:rPr>
          <w:sz w:val="24"/>
          <w:szCs w:val="24"/>
        </w:rPr>
        <w:t>Mali Bukovec</w:t>
      </w:r>
      <w:r w:rsidRPr="00264659">
        <w:rPr>
          <w:sz w:val="24"/>
          <w:szCs w:val="24"/>
        </w:rPr>
        <w:t xml:space="preserve"> za 202</w:t>
      </w:r>
      <w:r w:rsidR="00754359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>. kao i projekcije za 202</w:t>
      </w:r>
      <w:r w:rsidR="00754359" w:rsidRPr="00264659">
        <w:rPr>
          <w:sz w:val="24"/>
          <w:szCs w:val="24"/>
        </w:rPr>
        <w:t>5</w:t>
      </w:r>
      <w:r w:rsidRPr="00264659">
        <w:rPr>
          <w:sz w:val="24"/>
          <w:szCs w:val="24"/>
        </w:rPr>
        <w:t>. i 202</w:t>
      </w:r>
      <w:r w:rsidR="00754359" w:rsidRPr="00264659">
        <w:rPr>
          <w:sz w:val="24"/>
          <w:szCs w:val="24"/>
        </w:rPr>
        <w:t>6</w:t>
      </w:r>
      <w:r w:rsidRPr="00264659">
        <w:rPr>
          <w:sz w:val="24"/>
          <w:szCs w:val="24"/>
        </w:rPr>
        <w:t xml:space="preserve">. </w:t>
      </w:r>
      <w:r w:rsidR="006966D9" w:rsidRPr="00264659">
        <w:rPr>
          <w:sz w:val="24"/>
          <w:szCs w:val="24"/>
        </w:rPr>
        <w:t xml:space="preserve">godinu </w:t>
      </w:r>
      <w:r w:rsidRPr="00264659">
        <w:rPr>
          <w:sz w:val="24"/>
          <w:szCs w:val="24"/>
        </w:rPr>
        <w:t>sastavljeni su uzimajući u obzir</w:t>
      </w:r>
      <w:r w:rsidR="006966D9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pokazatelje o gospodarskim kretanjima u Republici Hrvatskoj prema Smjernicama ekonomske i fiskalne politike</w:t>
      </w:r>
      <w:r w:rsidR="00754359" w:rsidRPr="00264659">
        <w:rPr>
          <w:sz w:val="24"/>
          <w:szCs w:val="24"/>
        </w:rPr>
        <w:t>,</w:t>
      </w:r>
      <w:r w:rsidRPr="00264659">
        <w:rPr>
          <w:sz w:val="24"/>
          <w:szCs w:val="24"/>
        </w:rPr>
        <w:t xml:space="preserve"> </w:t>
      </w:r>
      <w:r w:rsidR="006966D9" w:rsidRPr="00264659">
        <w:rPr>
          <w:sz w:val="24"/>
          <w:szCs w:val="24"/>
        </w:rPr>
        <w:t>te su t</w:t>
      </w:r>
      <w:r w:rsidRPr="00264659">
        <w:rPr>
          <w:sz w:val="24"/>
          <w:szCs w:val="24"/>
        </w:rPr>
        <w:t>akođer</w:t>
      </w:r>
      <w:r w:rsidR="006966D9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uzeti u obzir i pokazatelji ostvarenj</w:t>
      </w:r>
      <w:r w:rsidR="006966D9" w:rsidRPr="00264659">
        <w:rPr>
          <w:sz w:val="24"/>
          <w:szCs w:val="24"/>
        </w:rPr>
        <w:t xml:space="preserve">a </w:t>
      </w:r>
      <w:r w:rsidRPr="00264659">
        <w:rPr>
          <w:sz w:val="24"/>
          <w:szCs w:val="24"/>
        </w:rPr>
        <w:t>prihoda i rashoda Proračuna Općine</w:t>
      </w:r>
      <w:r w:rsidR="006966D9" w:rsidRPr="00264659">
        <w:rPr>
          <w:sz w:val="24"/>
          <w:szCs w:val="24"/>
        </w:rPr>
        <w:t xml:space="preserve"> Mali Bukovec za 202</w:t>
      </w:r>
      <w:r w:rsidR="00754359" w:rsidRPr="00264659">
        <w:rPr>
          <w:sz w:val="24"/>
          <w:szCs w:val="24"/>
        </w:rPr>
        <w:t>2</w:t>
      </w:r>
      <w:r w:rsidR="006966D9" w:rsidRPr="00264659">
        <w:rPr>
          <w:sz w:val="24"/>
          <w:szCs w:val="24"/>
        </w:rPr>
        <w:t>. godinu</w:t>
      </w:r>
      <w:r w:rsidRPr="00264659">
        <w:rPr>
          <w:sz w:val="24"/>
          <w:szCs w:val="24"/>
        </w:rPr>
        <w:t xml:space="preserve"> </w:t>
      </w:r>
      <w:r w:rsidR="006966D9" w:rsidRPr="00264659">
        <w:rPr>
          <w:sz w:val="24"/>
          <w:szCs w:val="24"/>
        </w:rPr>
        <w:t xml:space="preserve">i </w:t>
      </w:r>
      <w:r w:rsidRPr="00264659">
        <w:rPr>
          <w:sz w:val="24"/>
          <w:szCs w:val="24"/>
        </w:rPr>
        <w:t>za prva tri kvartala 202</w:t>
      </w:r>
      <w:r w:rsidR="00754359" w:rsidRPr="00264659">
        <w:rPr>
          <w:sz w:val="24"/>
          <w:szCs w:val="24"/>
        </w:rPr>
        <w:t>3</w:t>
      </w:r>
      <w:r w:rsidRPr="00264659">
        <w:rPr>
          <w:sz w:val="24"/>
          <w:szCs w:val="24"/>
        </w:rPr>
        <w:t>. godine</w:t>
      </w:r>
      <w:r w:rsidR="006966D9" w:rsidRPr="00264659">
        <w:rPr>
          <w:sz w:val="24"/>
          <w:szCs w:val="24"/>
        </w:rPr>
        <w:t>.</w:t>
      </w:r>
    </w:p>
    <w:p w14:paraId="6E1E9DBD" w14:textId="78B3D178" w:rsidR="00827324" w:rsidRPr="00264659" w:rsidRDefault="00827324" w:rsidP="004D55CB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Proračun Općine </w:t>
      </w:r>
      <w:r w:rsidR="006966D9" w:rsidRPr="00264659">
        <w:rPr>
          <w:sz w:val="24"/>
          <w:szCs w:val="24"/>
        </w:rPr>
        <w:t>Mali Bukovec</w:t>
      </w:r>
      <w:r w:rsidRPr="00264659">
        <w:rPr>
          <w:sz w:val="24"/>
          <w:szCs w:val="24"/>
        </w:rPr>
        <w:t xml:space="preserve"> za 202</w:t>
      </w:r>
      <w:r w:rsidR="00754359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>. godinu sastoji se od Općeg i Posebnog dijela</w:t>
      </w:r>
      <w:r w:rsidR="006966D9" w:rsidRPr="00264659">
        <w:rPr>
          <w:sz w:val="24"/>
          <w:szCs w:val="24"/>
        </w:rPr>
        <w:t xml:space="preserve"> kako slijedi: </w:t>
      </w:r>
    </w:p>
    <w:p w14:paraId="13D2C4EB" w14:textId="0CFD315F" w:rsidR="00827324" w:rsidRPr="00264659" w:rsidRDefault="00827324" w:rsidP="004D55CB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• Opći dio Proračuna sastoji se </w:t>
      </w:r>
      <w:r w:rsidR="00B92140" w:rsidRPr="00264659">
        <w:rPr>
          <w:sz w:val="24"/>
          <w:szCs w:val="24"/>
        </w:rPr>
        <w:t>sažetka prihoda i rashoda, sažetka računa financiranja te prikaza prenesenih viškova ili manjkova iz prethodnog razdoblja, kao i prijenos istih u slijedeće razdoblje, a prihodi i rashodi se u općem dijelu proračuna prikazuju prema ekonomskoj</w:t>
      </w:r>
      <w:r w:rsidRPr="00264659">
        <w:rPr>
          <w:sz w:val="24"/>
          <w:szCs w:val="24"/>
        </w:rPr>
        <w:t xml:space="preserve">, </w:t>
      </w:r>
      <w:r w:rsidR="00B92140" w:rsidRPr="00264659">
        <w:rPr>
          <w:sz w:val="24"/>
          <w:szCs w:val="24"/>
        </w:rPr>
        <w:t xml:space="preserve">organizacijskoj i funkcijskoj klasifikaciji, te prema izvorima financiranja. </w:t>
      </w:r>
    </w:p>
    <w:p w14:paraId="02279DFD" w14:textId="48DBF367" w:rsidR="00827324" w:rsidRPr="00264659" w:rsidRDefault="00827324" w:rsidP="004D55CB">
      <w:pPr>
        <w:pStyle w:val="Bezproreda"/>
        <w:ind w:firstLine="708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• Posebni dio Proračuna sastoji se od plana rashoda raspoređenih po izvorima financiranja i ekonomskoj klasifikaciji, raspoređenih u programe (</w:t>
      </w:r>
      <w:r w:rsidR="004D55CB" w:rsidRPr="00264659">
        <w:rPr>
          <w:sz w:val="24"/>
          <w:szCs w:val="24"/>
        </w:rPr>
        <w:t xml:space="preserve">unutar kojih se planiraju </w:t>
      </w:r>
      <w:r w:rsidRPr="00264659">
        <w:rPr>
          <w:sz w:val="24"/>
          <w:szCs w:val="24"/>
        </w:rPr>
        <w:t>aktivnosti i projekti)</w:t>
      </w:r>
      <w:r w:rsidR="004D55CB" w:rsidRPr="00264659">
        <w:rPr>
          <w:sz w:val="24"/>
          <w:szCs w:val="24"/>
        </w:rPr>
        <w:t xml:space="preserve">, </w:t>
      </w:r>
      <w:r w:rsidRPr="00264659">
        <w:rPr>
          <w:sz w:val="24"/>
          <w:szCs w:val="24"/>
        </w:rPr>
        <w:t>unutar razdjela</w:t>
      </w:r>
      <w:r w:rsidR="004D55CB" w:rsidRPr="00264659">
        <w:rPr>
          <w:sz w:val="24"/>
          <w:szCs w:val="24"/>
        </w:rPr>
        <w:t xml:space="preserve"> i </w:t>
      </w:r>
      <w:r w:rsidRPr="00264659">
        <w:rPr>
          <w:sz w:val="24"/>
          <w:szCs w:val="24"/>
        </w:rPr>
        <w:t>glava</w:t>
      </w:r>
      <w:r w:rsidR="004D55CB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>definiranih</w:t>
      </w:r>
      <w:r w:rsidR="004D55CB" w:rsidRPr="00264659">
        <w:rPr>
          <w:sz w:val="24"/>
          <w:szCs w:val="24"/>
        </w:rPr>
        <w:t xml:space="preserve"> </w:t>
      </w:r>
      <w:r w:rsidRPr="00264659">
        <w:rPr>
          <w:sz w:val="24"/>
          <w:szCs w:val="24"/>
        </w:rPr>
        <w:t xml:space="preserve">u skladu s organizacijskom klasifikacijom </w:t>
      </w:r>
      <w:r w:rsidR="006E1FDC" w:rsidRPr="00264659">
        <w:rPr>
          <w:sz w:val="24"/>
          <w:szCs w:val="24"/>
        </w:rPr>
        <w:t>p</w:t>
      </w:r>
      <w:r w:rsidRPr="00264659">
        <w:rPr>
          <w:sz w:val="24"/>
          <w:szCs w:val="24"/>
        </w:rPr>
        <w:t>roračuna.</w:t>
      </w:r>
    </w:p>
    <w:p w14:paraId="2FE66EF2" w14:textId="4A71935E" w:rsidR="00827324" w:rsidRPr="00264659" w:rsidRDefault="00827324" w:rsidP="00822611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Također</w:t>
      </w:r>
      <w:r w:rsidR="004D55CB" w:rsidRPr="00264659">
        <w:rPr>
          <w:rFonts w:cstheme="minorHAnsi"/>
          <w:sz w:val="24"/>
          <w:szCs w:val="24"/>
        </w:rPr>
        <w:t xml:space="preserve">, sastavni dio </w:t>
      </w:r>
      <w:r w:rsidRPr="00264659">
        <w:rPr>
          <w:rFonts w:cstheme="minorHAnsi"/>
          <w:sz w:val="24"/>
          <w:szCs w:val="24"/>
        </w:rPr>
        <w:t>Proračun</w:t>
      </w:r>
      <w:r w:rsidR="004D55CB" w:rsidRPr="00264659">
        <w:rPr>
          <w:rFonts w:cstheme="minorHAnsi"/>
          <w:sz w:val="24"/>
          <w:szCs w:val="24"/>
        </w:rPr>
        <w:t>a</w:t>
      </w:r>
      <w:r w:rsidRPr="00264659">
        <w:rPr>
          <w:rFonts w:cstheme="minorHAnsi"/>
          <w:sz w:val="24"/>
          <w:szCs w:val="24"/>
        </w:rPr>
        <w:t xml:space="preserve"> za 202</w:t>
      </w:r>
      <w:r w:rsidR="005A5453" w:rsidRPr="00264659">
        <w:rPr>
          <w:rFonts w:cstheme="minorHAnsi"/>
          <w:sz w:val="24"/>
          <w:szCs w:val="24"/>
        </w:rPr>
        <w:t>4</w:t>
      </w:r>
      <w:r w:rsidRPr="00264659">
        <w:rPr>
          <w:rFonts w:cstheme="minorHAnsi"/>
          <w:sz w:val="24"/>
          <w:szCs w:val="24"/>
        </w:rPr>
        <w:t xml:space="preserve">. godinu </w:t>
      </w:r>
      <w:r w:rsidR="004D55CB" w:rsidRPr="00264659">
        <w:rPr>
          <w:rFonts w:cstheme="minorHAnsi"/>
          <w:sz w:val="24"/>
          <w:szCs w:val="24"/>
        </w:rPr>
        <w:t xml:space="preserve">su </w:t>
      </w:r>
      <w:r w:rsidRPr="00264659">
        <w:rPr>
          <w:rFonts w:cstheme="minorHAnsi"/>
          <w:sz w:val="24"/>
          <w:szCs w:val="24"/>
        </w:rPr>
        <w:t xml:space="preserve"> i projekcije proračuna za 202</w:t>
      </w:r>
      <w:r w:rsidR="005A5453" w:rsidRPr="00264659">
        <w:rPr>
          <w:rFonts w:cstheme="minorHAnsi"/>
          <w:sz w:val="24"/>
          <w:szCs w:val="24"/>
        </w:rPr>
        <w:t>5</w:t>
      </w:r>
      <w:r w:rsidRPr="00264659">
        <w:rPr>
          <w:rFonts w:cstheme="minorHAnsi"/>
          <w:sz w:val="24"/>
          <w:szCs w:val="24"/>
        </w:rPr>
        <w:t>. i 202</w:t>
      </w:r>
      <w:r w:rsidR="005A5453" w:rsidRPr="00264659">
        <w:rPr>
          <w:rFonts w:cstheme="minorHAnsi"/>
          <w:sz w:val="24"/>
          <w:szCs w:val="24"/>
        </w:rPr>
        <w:t>6</w:t>
      </w:r>
      <w:r w:rsidRPr="00264659">
        <w:rPr>
          <w:rFonts w:cstheme="minorHAnsi"/>
          <w:sz w:val="24"/>
          <w:szCs w:val="24"/>
        </w:rPr>
        <w:t>.</w:t>
      </w:r>
      <w:r w:rsidR="004D55CB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godinu koje se</w:t>
      </w:r>
      <w:r w:rsidR="004D55CB" w:rsidRPr="00264659">
        <w:rPr>
          <w:rFonts w:cstheme="minorHAnsi"/>
          <w:sz w:val="24"/>
          <w:szCs w:val="24"/>
        </w:rPr>
        <w:t xml:space="preserve"> iskazuju u Općem i Posebnom dijelu te prema svim</w:t>
      </w:r>
      <w:r w:rsidR="006E1FDC" w:rsidRPr="00264659">
        <w:rPr>
          <w:rFonts w:cstheme="minorHAnsi"/>
          <w:sz w:val="24"/>
          <w:szCs w:val="24"/>
        </w:rPr>
        <w:t xml:space="preserve"> zakonski propisanim</w:t>
      </w:r>
      <w:r w:rsidR="004D55CB" w:rsidRPr="00264659">
        <w:rPr>
          <w:rFonts w:cstheme="minorHAnsi"/>
          <w:sz w:val="24"/>
          <w:szCs w:val="24"/>
        </w:rPr>
        <w:t xml:space="preserve"> proračunskim klasifikacijama kao i Proračun za 202</w:t>
      </w:r>
      <w:r w:rsidR="005A5453" w:rsidRPr="00264659">
        <w:rPr>
          <w:rFonts w:cstheme="minorHAnsi"/>
          <w:sz w:val="24"/>
          <w:szCs w:val="24"/>
        </w:rPr>
        <w:t>4</w:t>
      </w:r>
      <w:r w:rsidR="004D55CB" w:rsidRPr="00264659">
        <w:rPr>
          <w:rFonts w:cstheme="minorHAnsi"/>
          <w:sz w:val="24"/>
          <w:szCs w:val="24"/>
        </w:rPr>
        <w:t xml:space="preserve">. godinu. </w:t>
      </w:r>
    </w:p>
    <w:p w14:paraId="23BC444F" w14:textId="1F6DDA8E" w:rsidR="00827324" w:rsidRPr="00264659" w:rsidRDefault="00827324" w:rsidP="00822611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Proračun Općine </w:t>
      </w:r>
      <w:r w:rsidR="004D55CB" w:rsidRPr="00264659">
        <w:rPr>
          <w:rFonts w:cstheme="minorHAnsi"/>
          <w:sz w:val="24"/>
          <w:szCs w:val="24"/>
        </w:rPr>
        <w:t xml:space="preserve">Mali Bukovec </w:t>
      </w:r>
      <w:r w:rsidRPr="00264659">
        <w:rPr>
          <w:rFonts w:cstheme="minorHAnsi"/>
          <w:sz w:val="24"/>
          <w:szCs w:val="24"/>
        </w:rPr>
        <w:t>je konsolidiran</w:t>
      </w:r>
      <w:r w:rsidR="004D55CB" w:rsidRPr="00264659">
        <w:rPr>
          <w:rFonts w:cstheme="minorHAnsi"/>
          <w:sz w:val="24"/>
          <w:szCs w:val="24"/>
        </w:rPr>
        <w:t>i</w:t>
      </w:r>
      <w:r w:rsidRPr="00264659">
        <w:rPr>
          <w:rFonts w:cstheme="minorHAnsi"/>
          <w:sz w:val="24"/>
          <w:szCs w:val="24"/>
        </w:rPr>
        <w:t xml:space="preserve"> </w:t>
      </w:r>
      <w:r w:rsidR="004D55CB" w:rsidRPr="00264659">
        <w:rPr>
          <w:rFonts w:cstheme="minorHAnsi"/>
          <w:sz w:val="24"/>
          <w:szCs w:val="24"/>
        </w:rPr>
        <w:t xml:space="preserve">proračun </w:t>
      </w:r>
      <w:r w:rsidRPr="00264659">
        <w:rPr>
          <w:rFonts w:cstheme="minorHAnsi"/>
          <w:sz w:val="24"/>
          <w:szCs w:val="24"/>
        </w:rPr>
        <w:t>budući da Općina ima jednog proračunska korisnika</w:t>
      </w:r>
      <w:r w:rsidR="004D55CB" w:rsidRPr="00264659">
        <w:rPr>
          <w:rFonts w:cstheme="minorHAnsi"/>
          <w:sz w:val="24"/>
          <w:szCs w:val="24"/>
        </w:rPr>
        <w:t xml:space="preserve"> – </w:t>
      </w:r>
      <w:r w:rsidRPr="00264659">
        <w:rPr>
          <w:rFonts w:cstheme="minorHAnsi"/>
          <w:sz w:val="24"/>
          <w:szCs w:val="24"/>
        </w:rPr>
        <w:t xml:space="preserve">Dječji vrtić </w:t>
      </w:r>
      <w:r w:rsidR="004D55CB" w:rsidRPr="00264659">
        <w:rPr>
          <w:rFonts w:cstheme="minorHAnsi"/>
          <w:sz w:val="24"/>
          <w:szCs w:val="24"/>
        </w:rPr>
        <w:t>Krijesnica</w:t>
      </w:r>
      <w:r w:rsidRPr="00264659">
        <w:rPr>
          <w:rFonts w:cstheme="minorHAnsi"/>
          <w:sz w:val="24"/>
          <w:szCs w:val="24"/>
        </w:rPr>
        <w:t>, za koji Općina ima obvezu uključivanja svih prihoda i primitaka, rashoda i izdataka u</w:t>
      </w:r>
      <w:r w:rsidR="004D55CB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proračun Općine, sukladno ekonomskoj, programskoj i organizacijskoj klasifikaciji, te izvorima financiranja.</w:t>
      </w:r>
    </w:p>
    <w:p w14:paraId="6A0969B5" w14:textId="122760B1" w:rsidR="00827324" w:rsidRPr="00264659" w:rsidRDefault="00827324" w:rsidP="00822611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Proračun nije statičan akt već se sukladno Zakonu može mijenjati tijekom</w:t>
      </w:r>
      <w:r w:rsidR="004D55CB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proračunske</w:t>
      </w:r>
      <w:r w:rsidR="004D55CB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 xml:space="preserve">godine. Procedura </w:t>
      </w:r>
      <w:r w:rsidR="00822611" w:rsidRPr="00264659">
        <w:rPr>
          <w:rFonts w:cstheme="minorHAnsi"/>
          <w:sz w:val="24"/>
          <w:szCs w:val="24"/>
        </w:rPr>
        <w:t xml:space="preserve">donošenja </w:t>
      </w:r>
      <w:r w:rsidRPr="00264659">
        <w:rPr>
          <w:rFonts w:cstheme="minorHAnsi"/>
          <w:sz w:val="24"/>
          <w:szCs w:val="24"/>
        </w:rPr>
        <w:t>izmjena</w:t>
      </w:r>
      <w:r w:rsidR="00822611" w:rsidRPr="00264659">
        <w:rPr>
          <w:rFonts w:cstheme="minorHAnsi"/>
          <w:sz w:val="24"/>
          <w:szCs w:val="24"/>
        </w:rPr>
        <w:t xml:space="preserve"> i dopuna proračuna, odnosno </w:t>
      </w:r>
      <w:r w:rsidRPr="00264659">
        <w:rPr>
          <w:rFonts w:cstheme="minorHAnsi"/>
          <w:sz w:val="24"/>
          <w:szCs w:val="24"/>
        </w:rPr>
        <w:t>rebalansa</w:t>
      </w:r>
      <w:r w:rsidR="00822611" w:rsidRPr="00264659">
        <w:rPr>
          <w:rFonts w:cstheme="minorHAnsi"/>
          <w:sz w:val="24"/>
          <w:szCs w:val="24"/>
        </w:rPr>
        <w:t xml:space="preserve"> p</w:t>
      </w:r>
      <w:r w:rsidRPr="00264659">
        <w:rPr>
          <w:rFonts w:cstheme="minorHAnsi"/>
          <w:sz w:val="24"/>
          <w:szCs w:val="24"/>
        </w:rPr>
        <w:t>roračuna</w:t>
      </w:r>
      <w:r w:rsidR="00822611" w:rsidRPr="00264659">
        <w:rPr>
          <w:rFonts w:cstheme="minorHAnsi"/>
          <w:sz w:val="24"/>
          <w:szCs w:val="24"/>
        </w:rPr>
        <w:t>,</w:t>
      </w:r>
      <w:r w:rsidRPr="00264659">
        <w:rPr>
          <w:rFonts w:cstheme="minorHAnsi"/>
          <w:sz w:val="24"/>
          <w:szCs w:val="24"/>
        </w:rPr>
        <w:t xml:space="preserve"> identična je proceduri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njegova d</w:t>
      </w:r>
      <w:r w:rsidR="00822611" w:rsidRPr="00264659">
        <w:rPr>
          <w:rFonts w:cstheme="minorHAnsi"/>
          <w:sz w:val="24"/>
          <w:szCs w:val="24"/>
        </w:rPr>
        <w:t>o</w:t>
      </w:r>
      <w:r w:rsidRPr="00264659">
        <w:rPr>
          <w:rFonts w:cstheme="minorHAnsi"/>
          <w:sz w:val="24"/>
          <w:szCs w:val="24"/>
        </w:rPr>
        <w:t>nošenja.</w:t>
      </w:r>
    </w:p>
    <w:p w14:paraId="4B48ECC6" w14:textId="52D31F3F" w:rsidR="00827324" w:rsidRPr="00264659" w:rsidRDefault="00827324" w:rsidP="00822611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Proračun se donosi za jednu fiskalnu</w:t>
      </w:r>
      <w:r w:rsidR="00822611" w:rsidRPr="00264659">
        <w:rPr>
          <w:rFonts w:cstheme="minorHAnsi"/>
          <w:sz w:val="24"/>
          <w:szCs w:val="24"/>
        </w:rPr>
        <w:t xml:space="preserve">, odnosno </w:t>
      </w:r>
      <w:r w:rsidRPr="00264659">
        <w:rPr>
          <w:rFonts w:cstheme="minorHAnsi"/>
          <w:sz w:val="24"/>
          <w:szCs w:val="24"/>
        </w:rPr>
        <w:t>proračunsku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godinu</w:t>
      </w:r>
      <w:r w:rsidR="00822611" w:rsidRPr="00264659">
        <w:rPr>
          <w:rFonts w:cstheme="minorHAnsi"/>
          <w:sz w:val="24"/>
          <w:szCs w:val="24"/>
        </w:rPr>
        <w:t xml:space="preserve">, koja se u Republici Hrvatskoj </w:t>
      </w:r>
      <w:r w:rsidRPr="00264659">
        <w:rPr>
          <w:rFonts w:cstheme="minorHAnsi"/>
          <w:sz w:val="24"/>
          <w:szCs w:val="24"/>
        </w:rPr>
        <w:t xml:space="preserve">poklapa s kalendarskom </w:t>
      </w:r>
      <w:r w:rsidR="00822611" w:rsidRPr="00264659">
        <w:rPr>
          <w:rFonts w:cstheme="minorHAnsi"/>
          <w:sz w:val="24"/>
          <w:szCs w:val="24"/>
        </w:rPr>
        <w:t xml:space="preserve">godinom </w:t>
      </w:r>
      <w:r w:rsidRPr="00264659">
        <w:rPr>
          <w:rFonts w:cstheme="minorHAnsi"/>
          <w:sz w:val="24"/>
          <w:szCs w:val="24"/>
        </w:rPr>
        <w:t>i traje od 1. siječnja do 31. prosinca. Jedini ovlašteni predlagatelj proračuna je općinski načelnik.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Općinski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načelnik jedinice lokalne samouprave odgovoran je za zakonito planiranje i izvršavanje proračuna</w:t>
      </w:r>
      <w:r w:rsidR="00822611" w:rsidRPr="00264659">
        <w:rPr>
          <w:rFonts w:cstheme="minorHAnsi"/>
          <w:sz w:val="24"/>
          <w:szCs w:val="24"/>
        </w:rPr>
        <w:t xml:space="preserve"> te</w:t>
      </w:r>
      <w:r w:rsidRPr="00264659">
        <w:rPr>
          <w:rFonts w:cstheme="minorHAnsi"/>
          <w:sz w:val="24"/>
          <w:szCs w:val="24"/>
        </w:rPr>
        <w:t xml:space="preserve"> za svrhovito,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učinkovito i ekonomično raspolaganje proračunskim sredstvima. Proračun donosi (</w:t>
      </w:r>
      <w:r w:rsidR="00822611" w:rsidRPr="00264659">
        <w:rPr>
          <w:rFonts w:cstheme="minorHAnsi"/>
          <w:sz w:val="24"/>
          <w:szCs w:val="24"/>
        </w:rPr>
        <w:t>usvaja</w:t>
      </w:r>
      <w:r w:rsidRPr="00264659">
        <w:rPr>
          <w:rFonts w:cstheme="minorHAnsi"/>
          <w:sz w:val="24"/>
          <w:szCs w:val="24"/>
        </w:rPr>
        <w:t>) Općinsko vijeće do</w:t>
      </w:r>
      <w:r w:rsidR="00822611" w:rsidRPr="00264659">
        <w:rPr>
          <w:rFonts w:cstheme="minorHAnsi"/>
          <w:sz w:val="24"/>
          <w:szCs w:val="24"/>
        </w:rPr>
        <w:t xml:space="preserve"> isteka </w:t>
      </w:r>
      <w:r w:rsidRPr="00264659">
        <w:rPr>
          <w:rFonts w:cstheme="minorHAnsi"/>
          <w:sz w:val="24"/>
          <w:szCs w:val="24"/>
        </w:rPr>
        <w:t>godine</w:t>
      </w:r>
      <w:r w:rsidR="00822611" w:rsidRPr="00264659">
        <w:rPr>
          <w:rFonts w:cstheme="minorHAnsi"/>
          <w:sz w:val="24"/>
          <w:szCs w:val="24"/>
        </w:rPr>
        <w:t xml:space="preserve"> u kojoj se donosi</w:t>
      </w:r>
      <w:r w:rsidRPr="00264659">
        <w:rPr>
          <w:rFonts w:cstheme="minorHAnsi"/>
          <w:sz w:val="24"/>
          <w:szCs w:val="24"/>
        </w:rPr>
        <w:t>.</w:t>
      </w:r>
      <w:r w:rsidR="00822611" w:rsidRPr="00264659">
        <w:rPr>
          <w:rFonts w:cstheme="minorHAnsi"/>
          <w:sz w:val="24"/>
          <w:szCs w:val="24"/>
        </w:rPr>
        <w:t xml:space="preserve"> </w:t>
      </w:r>
    </w:p>
    <w:p w14:paraId="223AE02E" w14:textId="77777777" w:rsidR="00827324" w:rsidRPr="00264659" w:rsidRDefault="00827324" w:rsidP="00822611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lastRenderedPageBreak/>
        <w:t>Obrazloženje Proračuna sastoji se od:</w:t>
      </w:r>
    </w:p>
    <w:p w14:paraId="517BB9B0" w14:textId="00A6EB6F" w:rsidR="00827324" w:rsidRPr="00264659" w:rsidRDefault="00827324" w:rsidP="0082261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• Obrazloženja Općeg dijela </w:t>
      </w:r>
      <w:r w:rsidR="00822611" w:rsidRPr="00264659">
        <w:rPr>
          <w:rFonts w:cstheme="minorHAnsi"/>
          <w:sz w:val="24"/>
          <w:szCs w:val="24"/>
        </w:rPr>
        <w:t>p</w:t>
      </w:r>
      <w:r w:rsidRPr="00264659">
        <w:rPr>
          <w:rFonts w:cstheme="minorHAnsi"/>
          <w:sz w:val="24"/>
          <w:szCs w:val="24"/>
        </w:rPr>
        <w:t>roračuna koj</w:t>
      </w:r>
      <w:r w:rsidR="00822611" w:rsidRPr="00264659">
        <w:rPr>
          <w:rFonts w:cstheme="minorHAnsi"/>
          <w:sz w:val="24"/>
          <w:szCs w:val="24"/>
        </w:rPr>
        <w:t>e</w:t>
      </w:r>
      <w:r w:rsidRPr="00264659">
        <w:rPr>
          <w:rFonts w:cstheme="minorHAnsi"/>
          <w:sz w:val="24"/>
          <w:szCs w:val="24"/>
        </w:rPr>
        <w:t xml:space="preserve"> sadrži obrazloženje prihoda, rashoda</w:t>
      </w:r>
      <w:r w:rsidR="002D6105" w:rsidRPr="00264659">
        <w:rPr>
          <w:rFonts w:cstheme="minorHAnsi"/>
          <w:sz w:val="24"/>
          <w:szCs w:val="24"/>
        </w:rPr>
        <w:t xml:space="preserve">, primitaka </w:t>
      </w:r>
      <w:r w:rsidRPr="00264659">
        <w:rPr>
          <w:rFonts w:cstheme="minorHAnsi"/>
          <w:sz w:val="24"/>
          <w:szCs w:val="24"/>
        </w:rPr>
        <w:t>i izdataka te obrazloženja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 xml:space="preserve">prenesenog manjka odnosno viška </w:t>
      </w:r>
      <w:r w:rsidR="00822611" w:rsidRPr="00264659">
        <w:rPr>
          <w:rFonts w:cstheme="minorHAnsi"/>
          <w:sz w:val="24"/>
          <w:szCs w:val="24"/>
        </w:rPr>
        <w:t>iz prethodnih godina</w:t>
      </w:r>
      <w:r w:rsidRPr="00264659">
        <w:rPr>
          <w:rFonts w:cstheme="minorHAnsi"/>
          <w:sz w:val="24"/>
          <w:szCs w:val="24"/>
        </w:rPr>
        <w:t>;</w:t>
      </w:r>
    </w:p>
    <w:p w14:paraId="128F675D" w14:textId="59219F3B" w:rsidR="00827324" w:rsidRPr="00264659" w:rsidRDefault="00827324" w:rsidP="0082261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• Obrazloženja Posebnog dijela </w:t>
      </w:r>
      <w:r w:rsidR="00822611" w:rsidRPr="00264659">
        <w:rPr>
          <w:rFonts w:cstheme="minorHAnsi"/>
          <w:sz w:val="24"/>
          <w:szCs w:val="24"/>
        </w:rPr>
        <w:t>p</w:t>
      </w:r>
      <w:r w:rsidRPr="00264659">
        <w:rPr>
          <w:rFonts w:cstheme="minorHAnsi"/>
          <w:sz w:val="24"/>
          <w:szCs w:val="24"/>
        </w:rPr>
        <w:t>roračuna koj</w:t>
      </w:r>
      <w:r w:rsidR="00822611" w:rsidRPr="00264659">
        <w:rPr>
          <w:rFonts w:cstheme="minorHAnsi"/>
          <w:sz w:val="24"/>
          <w:szCs w:val="24"/>
        </w:rPr>
        <w:t>e</w:t>
      </w:r>
      <w:r w:rsidRPr="00264659">
        <w:rPr>
          <w:rFonts w:cstheme="minorHAnsi"/>
          <w:sz w:val="24"/>
          <w:szCs w:val="24"/>
        </w:rPr>
        <w:t xml:space="preserve"> se sastoji od obrazloženja programa koje se daje kroz obrazloženj</w:t>
      </w:r>
      <w:r w:rsidR="00822611" w:rsidRPr="00264659">
        <w:rPr>
          <w:rFonts w:cstheme="minorHAnsi"/>
          <w:sz w:val="24"/>
          <w:szCs w:val="24"/>
        </w:rPr>
        <w:t>a</w:t>
      </w:r>
      <w:r w:rsidRPr="00264659">
        <w:rPr>
          <w:rFonts w:cstheme="minorHAnsi"/>
          <w:sz w:val="24"/>
          <w:szCs w:val="24"/>
        </w:rPr>
        <w:t xml:space="preserve"> aktivnosti </w:t>
      </w:r>
      <w:r w:rsidR="00822611" w:rsidRPr="00264659">
        <w:rPr>
          <w:rFonts w:cstheme="minorHAnsi"/>
          <w:sz w:val="24"/>
          <w:szCs w:val="24"/>
        </w:rPr>
        <w:t xml:space="preserve">i </w:t>
      </w:r>
      <w:r w:rsidRPr="00264659">
        <w:rPr>
          <w:rFonts w:cstheme="minorHAnsi"/>
          <w:sz w:val="24"/>
          <w:szCs w:val="24"/>
        </w:rPr>
        <w:t>projekata</w:t>
      </w:r>
      <w:r w:rsidR="00490D61" w:rsidRPr="00264659">
        <w:rPr>
          <w:rFonts w:cstheme="minorHAnsi"/>
          <w:sz w:val="24"/>
          <w:szCs w:val="24"/>
        </w:rPr>
        <w:t>.</w:t>
      </w:r>
    </w:p>
    <w:p w14:paraId="423F5B2A" w14:textId="77777777" w:rsidR="00822611" w:rsidRPr="00264659" w:rsidRDefault="00822611" w:rsidP="00822611">
      <w:pPr>
        <w:pStyle w:val="Bezproreda"/>
        <w:jc w:val="both"/>
        <w:rPr>
          <w:rFonts w:cstheme="minorHAnsi"/>
          <w:sz w:val="24"/>
          <w:szCs w:val="24"/>
        </w:rPr>
      </w:pPr>
    </w:p>
    <w:p w14:paraId="227D06C5" w14:textId="4B990B89" w:rsidR="00827324" w:rsidRPr="00264659" w:rsidRDefault="00827324" w:rsidP="001E4140">
      <w:pPr>
        <w:pStyle w:val="Bezproreda"/>
        <w:rPr>
          <w:rFonts w:cstheme="minorHAnsi"/>
          <w:b/>
          <w:bCs/>
          <w:color w:val="0070C0"/>
          <w:sz w:val="25"/>
          <w:szCs w:val="25"/>
        </w:rPr>
      </w:pPr>
      <w:r w:rsidRPr="00264659">
        <w:rPr>
          <w:rFonts w:cstheme="minorHAnsi"/>
          <w:b/>
          <w:bCs/>
          <w:color w:val="0070C0"/>
          <w:sz w:val="25"/>
          <w:szCs w:val="25"/>
        </w:rPr>
        <w:t xml:space="preserve">Obrazloženje Općeg dijela </w:t>
      </w:r>
      <w:r w:rsidR="00445926" w:rsidRPr="00264659">
        <w:rPr>
          <w:rFonts w:cstheme="minorHAnsi"/>
          <w:b/>
          <w:bCs/>
          <w:color w:val="0070C0"/>
          <w:sz w:val="25"/>
          <w:szCs w:val="25"/>
        </w:rPr>
        <w:t>P</w:t>
      </w:r>
      <w:r w:rsidRPr="00264659">
        <w:rPr>
          <w:rFonts w:cstheme="minorHAnsi"/>
          <w:b/>
          <w:bCs/>
          <w:color w:val="0070C0"/>
          <w:sz w:val="25"/>
          <w:szCs w:val="25"/>
        </w:rPr>
        <w:t xml:space="preserve">roračuna Općine </w:t>
      </w:r>
      <w:r w:rsidR="00822611" w:rsidRPr="00264659">
        <w:rPr>
          <w:rFonts w:cstheme="minorHAnsi"/>
          <w:b/>
          <w:bCs/>
          <w:color w:val="0070C0"/>
          <w:sz w:val="25"/>
          <w:szCs w:val="25"/>
        </w:rPr>
        <w:t>Mali Bukovec</w:t>
      </w:r>
    </w:p>
    <w:p w14:paraId="27FBD9A8" w14:textId="400E2B5A" w:rsidR="00C355A2" w:rsidRPr="00264659" w:rsidRDefault="00827324" w:rsidP="0082261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Opći dio Proračuna sastoji se od sažetka Računa prihoda i rashoda i Računa financiranja </w:t>
      </w:r>
      <w:r w:rsidR="00822611" w:rsidRPr="00264659">
        <w:rPr>
          <w:rFonts w:cstheme="minorHAnsi"/>
          <w:sz w:val="24"/>
          <w:szCs w:val="24"/>
        </w:rPr>
        <w:t xml:space="preserve">te </w:t>
      </w:r>
      <w:r w:rsidRPr="00264659">
        <w:rPr>
          <w:rFonts w:cstheme="minorHAnsi"/>
          <w:sz w:val="24"/>
          <w:szCs w:val="24"/>
        </w:rPr>
        <w:t>Prenesenog viška ili manjka iz prethodnih godina.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 xml:space="preserve">U Računu prihoda i rashoda </w:t>
      </w:r>
      <w:r w:rsidR="006E1FDC" w:rsidRPr="00264659">
        <w:rPr>
          <w:rFonts w:cstheme="minorHAnsi"/>
          <w:sz w:val="24"/>
          <w:szCs w:val="24"/>
        </w:rPr>
        <w:t xml:space="preserve">planirani iznosi </w:t>
      </w:r>
      <w:r w:rsidRPr="00264659">
        <w:rPr>
          <w:rFonts w:cstheme="minorHAnsi"/>
          <w:sz w:val="24"/>
          <w:szCs w:val="24"/>
        </w:rPr>
        <w:t xml:space="preserve"> navedeni su po ekonomskoj</w:t>
      </w:r>
      <w:r w:rsidR="0082261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klasifikaciji, a čine ih prihodi poslovanja (</w:t>
      </w:r>
      <w:r w:rsidR="006E1FDC" w:rsidRPr="00264659">
        <w:rPr>
          <w:rFonts w:cstheme="minorHAnsi"/>
          <w:sz w:val="24"/>
          <w:szCs w:val="24"/>
        </w:rPr>
        <w:t>razred</w:t>
      </w:r>
      <w:r w:rsidRPr="00264659">
        <w:rPr>
          <w:rFonts w:cstheme="minorHAnsi"/>
          <w:sz w:val="24"/>
          <w:szCs w:val="24"/>
        </w:rPr>
        <w:t xml:space="preserve"> 6) i prihodi od prodaje nefinancijske imovine (</w:t>
      </w:r>
      <w:r w:rsidR="006E1FDC" w:rsidRPr="00264659">
        <w:rPr>
          <w:rFonts w:cstheme="minorHAnsi"/>
          <w:sz w:val="24"/>
          <w:szCs w:val="24"/>
        </w:rPr>
        <w:t>razred</w:t>
      </w:r>
      <w:r w:rsidRPr="00264659">
        <w:rPr>
          <w:rFonts w:cstheme="minorHAnsi"/>
          <w:sz w:val="24"/>
          <w:szCs w:val="24"/>
        </w:rPr>
        <w:t xml:space="preserve"> 7) te rashodi poslovanja (</w:t>
      </w:r>
      <w:r w:rsidR="006E1FDC" w:rsidRPr="00264659">
        <w:rPr>
          <w:rFonts w:cstheme="minorHAnsi"/>
          <w:sz w:val="24"/>
          <w:szCs w:val="24"/>
        </w:rPr>
        <w:t>razred</w:t>
      </w:r>
      <w:r w:rsidRPr="00264659">
        <w:rPr>
          <w:rFonts w:cstheme="minorHAnsi"/>
          <w:sz w:val="24"/>
          <w:szCs w:val="24"/>
        </w:rPr>
        <w:t xml:space="preserve"> 3) i rashodi za nabavu nefinancijske imovine (</w:t>
      </w:r>
      <w:r w:rsidR="006E1FDC" w:rsidRPr="00264659">
        <w:rPr>
          <w:rFonts w:cstheme="minorHAnsi"/>
          <w:sz w:val="24"/>
          <w:szCs w:val="24"/>
        </w:rPr>
        <w:t>razred</w:t>
      </w:r>
      <w:r w:rsidRPr="00264659">
        <w:rPr>
          <w:rFonts w:cstheme="minorHAnsi"/>
          <w:sz w:val="24"/>
          <w:szCs w:val="24"/>
        </w:rPr>
        <w:t xml:space="preserve"> 4). U</w:t>
      </w:r>
      <w:r w:rsidR="006E1FDC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Računu financiranja planirani su</w:t>
      </w:r>
      <w:r w:rsidR="006E1FDC" w:rsidRPr="00264659">
        <w:rPr>
          <w:rFonts w:cstheme="minorHAnsi"/>
          <w:sz w:val="24"/>
          <w:szCs w:val="24"/>
        </w:rPr>
        <w:t xml:space="preserve"> primici od financijske imovine i zaduživanja (razred 8)</w:t>
      </w:r>
      <w:r w:rsidRPr="00264659">
        <w:rPr>
          <w:rFonts w:cstheme="minorHAnsi"/>
          <w:sz w:val="24"/>
          <w:szCs w:val="24"/>
        </w:rPr>
        <w:t xml:space="preserve"> </w:t>
      </w:r>
      <w:r w:rsidR="006E1FDC" w:rsidRPr="00264659">
        <w:rPr>
          <w:rFonts w:cstheme="minorHAnsi"/>
          <w:sz w:val="24"/>
          <w:szCs w:val="24"/>
        </w:rPr>
        <w:t xml:space="preserve">te </w:t>
      </w:r>
      <w:r w:rsidRPr="00264659">
        <w:rPr>
          <w:rFonts w:cstheme="minorHAnsi"/>
          <w:sz w:val="24"/>
          <w:szCs w:val="24"/>
        </w:rPr>
        <w:t>izdaci za financijsku imovinu i otplat</w:t>
      </w:r>
      <w:r w:rsidR="006E1FDC" w:rsidRPr="00264659">
        <w:rPr>
          <w:rFonts w:cstheme="minorHAnsi"/>
          <w:sz w:val="24"/>
          <w:szCs w:val="24"/>
        </w:rPr>
        <w:t>e</w:t>
      </w:r>
      <w:r w:rsidRPr="00264659">
        <w:rPr>
          <w:rFonts w:cstheme="minorHAnsi"/>
          <w:sz w:val="24"/>
          <w:szCs w:val="24"/>
        </w:rPr>
        <w:t xml:space="preserve"> zajmova (</w:t>
      </w:r>
      <w:r w:rsidR="006E1FDC" w:rsidRPr="00264659">
        <w:rPr>
          <w:rFonts w:cstheme="minorHAnsi"/>
          <w:sz w:val="24"/>
          <w:szCs w:val="24"/>
        </w:rPr>
        <w:t xml:space="preserve">razred </w:t>
      </w:r>
      <w:r w:rsidRPr="00264659">
        <w:rPr>
          <w:rFonts w:cstheme="minorHAnsi"/>
          <w:sz w:val="24"/>
          <w:szCs w:val="24"/>
        </w:rPr>
        <w:t>5). Raspoloživa</w:t>
      </w:r>
      <w:r w:rsidR="006E1FDC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sredstva iz prethodn</w:t>
      </w:r>
      <w:r w:rsidR="001E4140" w:rsidRPr="00264659">
        <w:rPr>
          <w:rFonts w:cstheme="minorHAnsi"/>
          <w:sz w:val="24"/>
          <w:szCs w:val="24"/>
        </w:rPr>
        <w:t>ih</w:t>
      </w:r>
      <w:r w:rsidRPr="00264659">
        <w:rPr>
          <w:rFonts w:cstheme="minorHAnsi"/>
          <w:sz w:val="24"/>
          <w:szCs w:val="24"/>
        </w:rPr>
        <w:t xml:space="preserve"> godin</w:t>
      </w:r>
      <w:r w:rsidR="001E4140" w:rsidRPr="00264659">
        <w:rPr>
          <w:rFonts w:cstheme="minorHAnsi"/>
          <w:sz w:val="24"/>
          <w:szCs w:val="24"/>
        </w:rPr>
        <w:t>a</w:t>
      </w:r>
      <w:r w:rsidRPr="00264659">
        <w:rPr>
          <w:rFonts w:cstheme="minorHAnsi"/>
          <w:sz w:val="24"/>
          <w:szCs w:val="24"/>
        </w:rPr>
        <w:t xml:space="preserve"> odnose se na planirani višak prihoda nad rashodima </w:t>
      </w:r>
      <w:r w:rsidR="002D6105" w:rsidRPr="00264659">
        <w:rPr>
          <w:rFonts w:cstheme="minorHAnsi"/>
          <w:sz w:val="24"/>
          <w:szCs w:val="24"/>
        </w:rPr>
        <w:t xml:space="preserve">ili </w:t>
      </w:r>
      <w:r w:rsidR="001E4140" w:rsidRPr="00264659">
        <w:rPr>
          <w:rFonts w:cstheme="minorHAnsi"/>
          <w:sz w:val="24"/>
          <w:szCs w:val="24"/>
        </w:rPr>
        <w:t xml:space="preserve">pokriće manjka prihoda u odnosu na rashode </w:t>
      </w:r>
      <w:r w:rsidRPr="00264659">
        <w:rPr>
          <w:rFonts w:cstheme="minorHAnsi"/>
          <w:sz w:val="24"/>
          <w:szCs w:val="24"/>
        </w:rPr>
        <w:t>iz</w:t>
      </w:r>
      <w:r w:rsidR="001E4140" w:rsidRPr="00264659">
        <w:rPr>
          <w:rFonts w:cstheme="minorHAnsi"/>
          <w:sz w:val="24"/>
          <w:szCs w:val="24"/>
        </w:rPr>
        <w:t xml:space="preserve"> proteklih </w:t>
      </w:r>
      <w:r w:rsidRPr="00264659">
        <w:rPr>
          <w:rFonts w:cstheme="minorHAnsi"/>
          <w:sz w:val="24"/>
          <w:szCs w:val="24"/>
        </w:rPr>
        <w:t>godin</w:t>
      </w:r>
      <w:r w:rsidR="001E4140" w:rsidRPr="00264659">
        <w:rPr>
          <w:rFonts w:cstheme="minorHAnsi"/>
          <w:sz w:val="24"/>
          <w:szCs w:val="24"/>
        </w:rPr>
        <w:t xml:space="preserve">a. </w:t>
      </w:r>
    </w:p>
    <w:p w14:paraId="26942786" w14:textId="60D14B87" w:rsidR="00827324" w:rsidRPr="00264659" w:rsidRDefault="00827324" w:rsidP="00445926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Budući da se </w:t>
      </w:r>
      <w:r w:rsidR="001E4140" w:rsidRPr="00264659">
        <w:rPr>
          <w:rFonts w:cstheme="minorHAnsi"/>
          <w:sz w:val="24"/>
          <w:szCs w:val="24"/>
        </w:rPr>
        <w:t xml:space="preserve">kod </w:t>
      </w:r>
      <w:r w:rsidRPr="00264659">
        <w:rPr>
          <w:rFonts w:cstheme="minorHAnsi"/>
          <w:sz w:val="24"/>
          <w:szCs w:val="24"/>
        </w:rPr>
        <w:t>izrad</w:t>
      </w:r>
      <w:r w:rsidR="001E4140" w:rsidRPr="00264659">
        <w:rPr>
          <w:rFonts w:cstheme="minorHAnsi"/>
          <w:sz w:val="24"/>
          <w:szCs w:val="24"/>
        </w:rPr>
        <w:t>e</w:t>
      </w:r>
      <w:r w:rsidRPr="00264659">
        <w:rPr>
          <w:rFonts w:cstheme="minorHAnsi"/>
          <w:sz w:val="24"/>
          <w:szCs w:val="24"/>
        </w:rPr>
        <w:t xml:space="preserve"> konsolidiranih proračuna jedinica lokalne i područne (regionalne) samouprave prihodi</w:t>
      </w:r>
      <w:r w:rsidR="001E4140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koje proračunski korisnici ostvaruju iz nadležnog proračuna (konto 671) i prijenosi proračunskim korisnicima iz</w:t>
      </w:r>
      <w:r w:rsidR="001E4140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nadležnog proračuna za financiranje redovne djelatnosti (konto 367) međusobno sučeljavaju</w:t>
      </w:r>
      <w:r w:rsidR="001E4140" w:rsidRPr="00264659">
        <w:rPr>
          <w:rFonts w:cstheme="minorHAnsi"/>
          <w:sz w:val="24"/>
          <w:szCs w:val="24"/>
        </w:rPr>
        <w:t xml:space="preserve">, </w:t>
      </w:r>
      <w:r w:rsidRPr="00264659">
        <w:rPr>
          <w:rFonts w:cstheme="minorHAnsi"/>
          <w:sz w:val="24"/>
          <w:szCs w:val="24"/>
        </w:rPr>
        <w:t>u konsolidiranom</w:t>
      </w:r>
      <w:r w:rsidR="001E4140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proračunu Općine</w:t>
      </w:r>
      <w:r w:rsidR="001E4140" w:rsidRPr="00264659">
        <w:rPr>
          <w:rFonts w:cstheme="minorHAnsi"/>
          <w:sz w:val="24"/>
          <w:szCs w:val="24"/>
        </w:rPr>
        <w:t xml:space="preserve"> Mali Bukovec</w:t>
      </w:r>
      <w:r w:rsidRPr="00264659">
        <w:rPr>
          <w:rFonts w:cstheme="minorHAnsi"/>
          <w:sz w:val="24"/>
          <w:szCs w:val="24"/>
        </w:rPr>
        <w:t xml:space="preserve"> u ukupnim prihodima eliminirani su prihodi Dječjeg vrtića </w:t>
      </w:r>
      <w:r w:rsidR="001E4140" w:rsidRPr="00264659">
        <w:rPr>
          <w:rFonts w:cstheme="minorHAnsi"/>
          <w:sz w:val="24"/>
          <w:szCs w:val="24"/>
        </w:rPr>
        <w:t>Krijesnica</w:t>
      </w:r>
      <w:r w:rsidRPr="00264659">
        <w:rPr>
          <w:rFonts w:cstheme="minorHAnsi"/>
          <w:sz w:val="24"/>
          <w:szCs w:val="24"/>
        </w:rPr>
        <w:t xml:space="preserve"> koje</w:t>
      </w:r>
      <w:r w:rsidR="003D1ABD" w:rsidRPr="00264659">
        <w:rPr>
          <w:rFonts w:cstheme="minorHAnsi"/>
          <w:sz w:val="24"/>
          <w:szCs w:val="24"/>
        </w:rPr>
        <w:t xml:space="preserve"> vrtić</w:t>
      </w:r>
      <w:r w:rsidRPr="00264659">
        <w:rPr>
          <w:rFonts w:cstheme="minorHAnsi"/>
          <w:sz w:val="24"/>
          <w:szCs w:val="24"/>
        </w:rPr>
        <w:t xml:space="preserve"> ostvaruje iz</w:t>
      </w:r>
      <w:r w:rsidR="001E4140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proračuna Općine</w:t>
      </w:r>
      <w:r w:rsidR="001E4140" w:rsidRPr="00264659">
        <w:rPr>
          <w:rFonts w:cstheme="minorHAnsi"/>
          <w:sz w:val="24"/>
          <w:szCs w:val="24"/>
        </w:rPr>
        <w:t xml:space="preserve"> Mali Bukovec </w:t>
      </w:r>
      <w:r w:rsidRPr="00264659">
        <w:rPr>
          <w:rFonts w:cstheme="minorHAnsi"/>
          <w:sz w:val="24"/>
          <w:szCs w:val="24"/>
        </w:rPr>
        <w:t>za financiranje redovne djelatnosti (skupina 671) i rashodi Općine</w:t>
      </w:r>
      <w:r w:rsidR="001E4140" w:rsidRPr="00264659">
        <w:rPr>
          <w:rFonts w:cstheme="minorHAnsi"/>
          <w:sz w:val="24"/>
          <w:szCs w:val="24"/>
        </w:rPr>
        <w:t xml:space="preserve"> Mali Bukovec </w:t>
      </w:r>
      <w:r w:rsidRPr="00264659">
        <w:rPr>
          <w:rFonts w:cstheme="minorHAnsi"/>
          <w:sz w:val="24"/>
          <w:szCs w:val="24"/>
        </w:rPr>
        <w:t>za financiranje redovne djelatnosti Dječjeg vrtića</w:t>
      </w:r>
      <w:r w:rsidR="001E4140" w:rsidRPr="00264659">
        <w:rPr>
          <w:rFonts w:cstheme="minorHAnsi"/>
          <w:sz w:val="24"/>
          <w:szCs w:val="24"/>
        </w:rPr>
        <w:t xml:space="preserve"> Krijesnica</w:t>
      </w:r>
      <w:r w:rsidRPr="00264659">
        <w:rPr>
          <w:rFonts w:cstheme="minorHAnsi"/>
          <w:sz w:val="24"/>
          <w:szCs w:val="24"/>
        </w:rPr>
        <w:t xml:space="preserve"> (skupina 367</w:t>
      </w:r>
      <w:r w:rsidR="00F46AA3" w:rsidRPr="00264659">
        <w:rPr>
          <w:rFonts w:cstheme="minorHAnsi"/>
          <w:sz w:val="24"/>
          <w:szCs w:val="24"/>
        </w:rPr>
        <w:t>).</w:t>
      </w:r>
      <w:r w:rsidR="007C4347" w:rsidRPr="00264659">
        <w:rPr>
          <w:rFonts w:cstheme="minorHAnsi"/>
          <w:sz w:val="24"/>
          <w:szCs w:val="24"/>
        </w:rPr>
        <w:t xml:space="preserve"> </w:t>
      </w:r>
    </w:p>
    <w:p w14:paraId="1165F1D3" w14:textId="3BCDBD1B" w:rsidR="00827324" w:rsidRPr="00264659" w:rsidRDefault="00827324" w:rsidP="00445926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Ukupni prihodi Općine </w:t>
      </w:r>
      <w:r w:rsidR="001E4140" w:rsidRPr="00264659">
        <w:rPr>
          <w:rFonts w:cstheme="minorHAnsi"/>
          <w:sz w:val="24"/>
          <w:szCs w:val="24"/>
        </w:rPr>
        <w:t>Mali Bukovec</w:t>
      </w:r>
      <w:r w:rsidRPr="00264659">
        <w:rPr>
          <w:rFonts w:cstheme="minorHAnsi"/>
          <w:sz w:val="24"/>
          <w:szCs w:val="24"/>
        </w:rPr>
        <w:t xml:space="preserve"> za 202</w:t>
      </w:r>
      <w:r w:rsidR="003D1ABD" w:rsidRPr="00264659">
        <w:rPr>
          <w:rFonts w:cstheme="minorHAnsi"/>
          <w:sz w:val="24"/>
          <w:szCs w:val="24"/>
        </w:rPr>
        <w:t>4</w:t>
      </w:r>
      <w:r w:rsidRPr="00264659">
        <w:rPr>
          <w:rFonts w:cstheme="minorHAnsi"/>
          <w:sz w:val="24"/>
          <w:szCs w:val="24"/>
        </w:rPr>
        <w:t>. godinu</w:t>
      </w:r>
      <w:r w:rsidR="001E4140" w:rsidRPr="00264659">
        <w:rPr>
          <w:rFonts w:cstheme="minorHAnsi"/>
          <w:sz w:val="24"/>
          <w:szCs w:val="24"/>
        </w:rPr>
        <w:t xml:space="preserve"> </w:t>
      </w:r>
      <w:r w:rsidR="0006337E" w:rsidRPr="00264659">
        <w:rPr>
          <w:rFonts w:cstheme="minorHAnsi"/>
          <w:sz w:val="24"/>
          <w:szCs w:val="24"/>
        </w:rPr>
        <w:t xml:space="preserve">u Općem dijelu proračuna </w:t>
      </w:r>
      <w:r w:rsidRPr="00264659">
        <w:rPr>
          <w:rFonts w:cstheme="minorHAnsi"/>
          <w:sz w:val="24"/>
          <w:szCs w:val="24"/>
        </w:rPr>
        <w:t>planirani su u iznosu od 2.</w:t>
      </w:r>
      <w:r w:rsidR="001E4140" w:rsidRPr="00264659">
        <w:rPr>
          <w:rFonts w:cstheme="minorHAnsi"/>
          <w:sz w:val="24"/>
          <w:szCs w:val="24"/>
        </w:rPr>
        <w:t>7</w:t>
      </w:r>
      <w:r w:rsidR="003D1ABD" w:rsidRPr="00264659">
        <w:rPr>
          <w:rFonts w:cstheme="minorHAnsi"/>
          <w:sz w:val="24"/>
          <w:szCs w:val="24"/>
        </w:rPr>
        <w:t>35</w:t>
      </w:r>
      <w:r w:rsidRPr="00264659">
        <w:rPr>
          <w:rFonts w:cstheme="minorHAnsi"/>
          <w:sz w:val="24"/>
          <w:szCs w:val="24"/>
        </w:rPr>
        <w:t>.</w:t>
      </w:r>
      <w:r w:rsidR="003D1ABD" w:rsidRPr="00264659">
        <w:rPr>
          <w:rFonts w:cstheme="minorHAnsi"/>
          <w:sz w:val="24"/>
          <w:szCs w:val="24"/>
        </w:rPr>
        <w:t>590</w:t>
      </w:r>
      <w:r w:rsidRPr="00264659">
        <w:rPr>
          <w:rFonts w:cstheme="minorHAnsi"/>
          <w:sz w:val="24"/>
          <w:szCs w:val="24"/>
        </w:rPr>
        <w:t>,00 €</w:t>
      </w:r>
      <w:r w:rsidR="00445926" w:rsidRPr="00264659">
        <w:rPr>
          <w:rFonts w:cstheme="minorHAnsi"/>
          <w:sz w:val="24"/>
          <w:szCs w:val="24"/>
        </w:rPr>
        <w:t xml:space="preserve">, </w:t>
      </w:r>
      <w:r w:rsidR="00FC1885" w:rsidRPr="00264659">
        <w:rPr>
          <w:rFonts w:cstheme="minorHAnsi"/>
          <w:sz w:val="24"/>
          <w:szCs w:val="24"/>
        </w:rPr>
        <w:t xml:space="preserve">a odnose se na prihode poslovanja u iznosu od 2.725.590,00 € i prihode od prodaje nefinancijske imovine u iznosu od 10.000,00 €, </w:t>
      </w:r>
      <w:r w:rsidR="00445926" w:rsidRPr="00264659">
        <w:rPr>
          <w:rFonts w:cstheme="minorHAnsi"/>
          <w:sz w:val="24"/>
          <w:szCs w:val="24"/>
        </w:rPr>
        <w:t xml:space="preserve">dok su u </w:t>
      </w:r>
      <w:r w:rsidRPr="00264659">
        <w:rPr>
          <w:rFonts w:cstheme="minorHAnsi"/>
          <w:sz w:val="24"/>
          <w:szCs w:val="24"/>
        </w:rPr>
        <w:t xml:space="preserve">Računu financiranja planirani </w:t>
      </w:r>
      <w:r w:rsidR="00445926" w:rsidRPr="00264659">
        <w:rPr>
          <w:rFonts w:cstheme="minorHAnsi"/>
          <w:sz w:val="24"/>
          <w:szCs w:val="24"/>
        </w:rPr>
        <w:t xml:space="preserve">ukupni </w:t>
      </w:r>
      <w:r w:rsidRPr="00264659">
        <w:rPr>
          <w:rFonts w:cstheme="minorHAnsi"/>
          <w:sz w:val="24"/>
          <w:szCs w:val="24"/>
        </w:rPr>
        <w:t xml:space="preserve">primici od financijske imovine i zaduživanja u iznosu od </w:t>
      </w:r>
      <w:r w:rsidR="00FC1885" w:rsidRPr="00264659">
        <w:rPr>
          <w:rFonts w:cstheme="minorHAnsi"/>
          <w:sz w:val="24"/>
          <w:szCs w:val="24"/>
        </w:rPr>
        <w:t>40</w:t>
      </w:r>
      <w:r w:rsidRPr="00264659">
        <w:rPr>
          <w:rFonts w:cstheme="minorHAnsi"/>
          <w:sz w:val="24"/>
          <w:szCs w:val="24"/>
        </w:rPr>
        <w:t>.000,00 €</w:t>
      </w:r>
      <w:r w:rsidR="00445926" w:rsidRPr="00264659">
        <w:rPr>
          <w:rFonts w:cstheme="minorHAnsi"/>
          <w:sz w:val="24"/>
          <w:szCs w:val="24"/>
        </w:rPr>
        <w:t>.</w:t>
      </w:r>
    </w:p>
    <w:p w14:paraId="097EDB5B" w14:textId="4EC1DFF9" w:rsidR="00827324" w:rsidRPr="00264659" w:rsidRDefault="00827324" w:rsidP="00445926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Ukupni rashodi Općine </w:t>
      </w:r>
      <w:r w:rsidR="002A2854" w:rsidRPr="00264659">
        <w:rPr>
          <w:rFonts w:cstheme="minorHAnsi"/>
          <w:sz w:val="24"/>
          <w:szCs w:val="24"/>
        </w:rPr>
        <w:t>Mali Bukovec</w:t>
      </w:r>
      <w:r w:rsidRPr="00264659">
        <w:rPr>
          <w:rFonts w:cstheme="minorHAnsi"/>
          <w:sz w:val="24"/>
          <w:szCs w:val="24"/>
        </w:rPr>
        <w:t xml:space="preserve"> za 202</w:t>
      </w:r>
      <w:r w:rsidR="00FC1885" w:rsidRPr="00264659">
        <w:rPr>
          <w:rFonts w:cstheme="minorHAnsi"/>
          <w:sz w:val="24"/>
          <w:szCs w:val="24"/>
        </w:rPr>
        <w:t>4</w:t>
      </w:r>
      <w:r w:rsidRPr="00264659">
        <w:rPr>
          <w:rFonts w:cstheme="minorHAnsi"/>
          <w:sz w:val="24"/>
          <w:szCs w:val="24"/>
        </w:rPr>
        <w:t xml:space="preserve">. godinu </w:t>
      </w:r>
      <w:r w:rsidR="00445926" w:rsidRPr="00264659">
        <w:rPr>
          <w:rFonts w:cstheme="minorHAnsi"/>
          <w:sz w:val="24"/>
          <w:szCs w:val="24"/>
        </w:rPr>
        <w:t xml:space="preserve">u Općem dijelu proračuna </w:t>
      </w:r>
      <w:r w:rsidRPr="00264659">
        <w:rPr>
          <w:rFonts w:cstheme="minorHAnsi"/>
          <w:sz w:val="24"/>
          <w:szCs w:val="24"/>
        </w:rPr>
        <w:t>planirani su u iznosu od</w:t>
      </w:r>
      <w:r w:rsidR="002A2854" w:rsidRPr="00264659">
        <w:rPr>
          <w:rFonts w:cstheme="minorHAnsi"/>
          <w:sz w:val="24"/>
          <w:szCs w:val="24"/>
        </w:rPr>
        <w:t xml:space="preserve"> 2.</w:t>
      </w:r>
      <w:r w:rsidR="00FC1885" w:rsidRPr="00264659">
        <w:rPr>
          <w:rFonts w:cstheme="minorHAnsi"/>
          <w:sz w:val="24"/>
          <w:szCs w:val="24"/>
        </w:rPr>
        <w:t>528</w:t>
      </w:r>
      <w:r w:rsidR="002A2854" w:rsidRPr="00264659">
        <w:rPr>
          <w:rFonts w:cstheme="minorHAnsi"/>
          <w:sz w:val="24"/>
          <w:szCs w:val="24"/>
        </w:rPr>
        <w:t>.</w:t>
      </w:r>
      <w:r w:rsidR="00FC1885" w:rsidRPr="00264659">
        <w:rPr>
          <w:rFonts w:cstheme="minorHAnsi"/>
          <w:sz w:val="24"/>
          <w:szCs w:val="24"/>
        </w:rPr>
        <w:t>0</w:t>
      </w:r>
      <w:r w:rsidR="00445926" w:rsidRPr="00264659">
        <w:rPr>
          <w:rFonts w:cstheme="minorHAnsi"/>
          <w:sz w:val="24"/>
          <w:szCs w:val="24"/>
        </w:rPr>
        <w:t>0</w:t>
      </w:r>
      <w:r w:rsidR="002A2854" w:rsidRPr="00264659">
        <w:rPr>
          <w:rFonts w:cstheme="minorHAnsi"/>
          <w:sz w:val="24"/>
          <w:szCs w:val="24"/>
        </w:rPr>
        <w:t>0,00 €</w:t>
      </w:r>
      <w:r w:rsidR="00445926" w:rsidRPr="00264659">
        <w:rPr>
          <w:rFonts w:cstheme="minorHAnsi"/>
          <w:sz w:val="24"/>
          <w:szCs w:val="24"/>
        </w:rPr>
        <w:t xml:space="preserve">, </w:t>
      </w:r>
      <w:r w:rsidRPr="00264659">
        <w:rPr>
          <w:rFonts w:cstheme="minorHAnsi"/>
          <w:sz w:val="24"/>
          <w:szCs w:val="24"/>
        </w:rPr>
        <w:t xml:space="preserve">a sastoje se od rashoda poslovanja planiranih u iznosu od </w:t>
      </w:r>
      <w:r w:rsidR="00FC1885" w:rsidRPr="00264659">
        <w:rPr>
          <w:rFonts w:cstheme="minorHAnsi"/>
          <w:sz w:val="24"/>
          <w:szCs w:val="24"/>
        </w:rPr>
        <w:t>1.026</w:t>
      </w:r>
      <w:r w:rsidRPr="00264659">
        <w:rPr>
          <w:rFonts w:cstheme="minorHAnsi"/>
          <w:sz w:val="24"/>
          <w:szCs w:val="24"/>
        </w:rPr>
        <w:t>.</w:t>
      </w:r>
      <w:r w:rsidR="00FC1885" w:rsidRPr="00264659">
        <w:rPr>
          <w:rFonts w:cstheme="minorHAnsi"/>
          <w:sz w:val="24"/>
          <w:szCs w:val="24"/>
        </w:rPr>
        <w:t>1</w:t>
      </w:r>
      <w:r w:rsidR="00445926" w:rsidRPr="00264659">
        <w:rPr>
          <w:rFonts w:cstheme="minorHAnsi"/>
          <w:sz w:val="24"/>
          <w:szCs w:val="24"/>
        </w:rPr>
        <w:t>00</w:t>
      </w:r>
      <w:r w:rsidRPr="00264659">
        <w:rPr>
          <w:rFonts w:cstheme="minorHAnsi"/>
          <w:sz w:val="24"/>
          <w:szCs w:val="24"/>
        </w:rPr>
        <w:t>,00 € i rashoda za nabavu</w:t>
      </w:r>
      <w:r w:rsidR="00445926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 xml:space="preserve">nefinancijske imovine u iznosu od </w:t>
      </w:r>
      <w:r w:rsidR="00445926" w:rsidRPr="00264659">
        <w:rPr>
          <w:rFonts w:cstheme="minorHAnsi"/>
          <w:sz w:val="24"/>
          <w:szCs w:val="24"/>
        </w:rPr>
        <w:t>1</w:t>
      </w:r>
      <w:r w:rsidRPr="00264659">
        <w:rPr>
          <w:rFonts w:cstheme="minorHAnsi"/>
          <w:sz w:val="24"/>
          <w:szCs w:val="24"/>
        </w:rPr>
        <w:t>.</w:t>
      </w:r>
      <w:r w:rsidR="00FC1885" w:rsidRPr="00264659">
        <w:rPr>
          <w:rFonts w:cstheme="minorHAnsi"/>
          <w:sz w:val="24"/>
          <w:szCs w:val="24"/>
        </w:rPr>
        <w:t>501</w:t>
      </w:r>
      <w:r w:rsidRPr="00264659">
        <w:rPr>
          <w:rFonts w:cstheme="minorHAnsi"/>
          <w:sz w:val="24"/>
          <w:szCs w:val="24"/>
        </w:rPr>
        <w:t>.</w:t>
      </w:r>
      <w:r w:rsidR="00445926" w:rsidRPr="00264659">
        <w:rPr>
          <w:rFonts w:cstheme="minorHAnsi"/>
          <w:sz w:val="24"/>
          <w:szCs w:val="24"/>
        </w:rPr>
        <w:t>900</w:t>
      </w:r>
      <w:r w:rsidRPr="00264659">
        <w:rPr>
          <w:rFonts w:cstheme="minorHAnsi"/>
          <w:sz w:val="24"/>
          <w:szCs w:val="24"/>
        </w:rPr>
        <w:t xml:space="preserve">,00 €. Izdaci Općine </w:t>
      </w:r>
      <w:r w:rsidR="00445926" w:rsidRPr="00264659">
        <w:rPr>
          <w:rFonts w:cstheme="minorHAnsi"/>
          <w:sz w:val="24"/>
          <w:szCs w:val="24"/>
        </w:rPr>
        <w:t>Mali Bukovec u Računu financiranja</w:t>
      </w:r>
      <w:r w:rsidRPr="00264659">
        <w:rPr>
          <w:rFonts w:cstheme="minorHAnsi"/>
          <w:sz w:val="24"/>
          <w:szCs w:val="24"/>
        </w:rPr>
        <w:t xml:space="preserve"> planirani su u iznosu od </w:t>
      </w:r>
      <w:r w:rsidR="00FC1885" w:rsidRPr="00264659">
        <w:rPr>
          <w:rFonts w:cstheme="minorHAnsi"/>
          <w:sz w:val="24"/>
          <w:szCs w:val="24"/>
        </w:rPr>
        <w:t>247</w:t>
      </w:r>
      <w:r w:rsidRPr="00264659">
        <w:rPr>
          <w:rFonts w:cstheme="minorHAnsi"/>
          <w:sz w:val="24"/>
          <w:szCs w:val="24"/>
        </w:rPr>
        <w:t>.</w:t>
      </w:r>
      <w:r w:rsidR="00FC1885" w:rsidRPr="00264659">
        <w:rPr>
          <w:rFonts w:cstheme="minorHAnsi"/>
          <w:sz w:val="24"/>
          <w:szCs w:val="24"/>
        </w:rPr>
        <w:t>590</w:t>
      </w:r>
      <w:r w:rsidRPr="00264659">
        <w:rPr>
          <w:rFonts w:cstheme="minorHAnsi"/>
          <w:sz w:val="24"/>
          <w:szCs w:val="24"/>
        </w:rPr>
        <w:t>,00 €</w:t>
      </w:r>
      <w:r w:rsidR="00445926" w:rsidRPr="00264659">
        <w:rPr>
          <w:rFonts w:cstheme="minorHAnsi"/>
          <w:sz w:val="24"/>
          <w:szCs w:val="24"/>
        </w:rPr>
        <w:t xml:space="preserve"> te</w:t>
      </w:r>
      <w:r w:rsidRPr="00264659">
        <w:rPr>
          <w:rFonts w:cstheme="minorHAnsi"/>
          <w:sz w:val="24"/>
          <w:szCs w:val="24"/>
        </w:rPr>
        <w:t xml:space="preserve"> se </w:t>
      </w:r>
      <w:r w:rsidR="00445926" w:rsidRPr="00264659">
        <w:rPr>
          <w:rFonts w:cstheme="minorHAnsi"/>
          <w:sz w:val="24"/>
          <w:szCs w:val="24"/>
        </w:rPr>
        <w:t xml:space="preserve">u cijelosti </w:t>
      </w:r>
      <w:r w:rsidRPr="00264659">
        <w:rPr>
          <w:rFonts w:cstheme="minorHAnsi"/>
          <w:sz w:val="24"/>
          <w:szCs w:val="24"/>
        </w:rPr>
        <w:t xml:space="preserve">odnose na izdatke za </w:t>
      </w:r>
      <w:r w:rsidR="00445926" w:rsidRPr="00264659">
        <w:rPr>
          <w:rFonts w:cstheme="minorHAnsi"/>
          <w:sz w:val="24"/>
          <w:szCs w:val="24"/>
        </w:rPr>
        <w:t>financijsku imovinu i otplate zajmova.</w:t>
      </w:r>
    </w:p>
    <w:p w14:paraId="3400EF44" w14:textId="77777777" w:rsidR="00445926" w:rsidRPr="00264659" w:rsidRDefault="00445926" w:rsidP="00445926">
      <w:pPr>
        <w:pStyle w:val="Bezproreda"/>
        <w:jc w:val="both"/>
        <w:rPr>
          <w:rFonts w:cstheme="minorHAnsi"/>
        </w:rPr>
      </w:pPr>
    </w:p>
    <w:p w14:paraId="28FCAE26" w14:textId="1BFD9BA6" w:rsidR="00827324" w:rsidRPr="00264659" w:rsidRDefault="00827324" w:rsidP="001E4140">
      <w:pPr>
        <w:pStyle w:val="Bezproreda"/>
        <w:rPr>
          <w:rFonts w:cstheme="minorHAnsi"/>
          <w:b/>
          <w:bCs/>
          <w:color w:val="0070C0"/>
          <w:sz w:val="25"/>
          <w:szCs w:val="25"/>
        </w:rPr>
      </w:pPr>
      <w:r w:rsidRPr="00264659">
        <w:rPr>
          <w:rFonts w:cstheme="minorHAnsi"/>
          <w:b/>
          <w:bCs/>
          <w:color w:val="0070C0"/>
          <w:sz w:val="25"/>
          <w:szCs w:val="25"/>
        </w:rPr>
        <w:t xml:space="preserve">Obrazloženje Posebnog dijela Proračuna </w:t>
      </w:r>
      <w:r w:rsidR="00445926" w:rsidRPr="00264659">
        <w:rPr>
          <w:rFonts w:cstheme="minorHAnsi"/>
          <w:b/>
          <w:bCs/>
          <w:color w:val="0070C0"/>
          <w:sz w:val="25"/>
          <w:szCs w:val="25"/>
        </w:rPr>
        <w:t>Općine Mali Bukovec</w:t>
      </w:r>
    </w:p>
    <w:p w14:paraId="3E560900" w14:textId="267780FD" w:rsidR="00827324" w:rsidRPr="00264659" w:rsidRDefault="00827324" w:rsidP="00C32B5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U Posebnom dijelu Proračuna plan</w:t>
      </w:r>
      <w:r w:rsidR="00445926" w:rsidRPr="00264659">
        <w:rPr>
          <w:rFonts w:cstheme="minorHAnsi"/>
          <w:sz w:val="24"/>
          <w:szCs w:val="24"/>
        </w:rPr>
        <w:t>irani</w:t>
      </w:r>
      <w:r w:rsidRPr="00264659">
        <w:rPr>
          <w:rFonts w:cstheme="minorHAnsi"/>
          <w:sz w:val="24"/>
          <w:szCs w:val="24"/>
        </w:rPr>
        <w:t xml:space="preserve"> rashod</w:t>
      </w:r>
      <w:r w:rsidR="00445926" w:rsidRPr="00264659">
        <w:rPr>
          <w:rFonts w:cstheme="minorHAnsi"/>
          <w:sz w:val="24"/>
          <w:szCs w:val="24"/>
        </w:rPr>
        <w:t>i</w:t>
      </w:r>
      <w:r w:rsidRPr="00264659">
        <w:rPr>
          <w:rFonts w:cstheme="minorHAnsi"/>
          <w:sz w:val="24"/>
          <w:szCs w:val="24"/>
        </w:rPr>
        <w:t xml:space="preserve"> i izda</w:t>
      </w:r>
      <w:r w:rsidR="00445926" w:rsidRPr="00264659">
        <w:rPr>
          <w:rFonts w:cstheme="minorHAnsi"/>
          <w:sz w:val="24"/>
          <w:szCs w:val="24"/>
        </w:rPr>
        <w:t>ci</w:t>
      </w:r>
      <w:r w:rsidRPr="00264659">
        <w:rPr>
          <w:rFonts w:cstheme="minorHAnsi"/>
          <w:sz w:val="24"/>
          <w:szCs w:val="24"/>
        </w:rPr>
        <w:t xml:space="preserve"> raspoređeni su </w:t>
      </w:r>
      <w:r w:rsidR="00445926" w:rsidRPr="00264659">
        <w:rPr>
          <w:rFonts w:cstheme="minorHAnsi"/>
          <w:sz w:val="24"/>
          <w:szCs w:val="24"/>
        </w:rPr>
        <w:t xml:space="preserve">u </w:t>
      </w:r>
      <w:r w:rsidRPr="00264659">
        <w:rPr>
          <w:rFonts w:cstheme="minorHAnsi"/>
          <w:sz w:val="24"/>
          <w:szCs w:val="24"/>
        </w:rPr>
        <w:t>sve zakonom propisane klasifikacije:</w:t>
      </w:r>
    </w:p>
    <w:p w14:paraId="05A42AC2" w14:textId="6C9101CB" w:rsidR="00827324" w:rsidRPr="00264659" w:rsidRDefault="00827324" w:rsidP="00C32B5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• Organizacijsk</w:t>
      </w:r>
      <w:r w:rsidR="00C32B51" w:rsidRPr="00264659">
        <w:rPr>
          <w:rFonts w:cstheme="minorHAnsi"/>
          <w:sz w:val="24"/>
          <w:szCs w:val="24"/>
        </w:rPr>
        <w:t>u</w:t>
      </w:r>
      <w:r w:rsidR="00E100A0" w:rsidRPr="00264659">
        <w:rPr>
          <w:rFonts w:cstheme="minorHAnsi"/>
          <w:sz w:val="24"/>
          <w:szCs w:val="24"/>
        </w:rPr>
        <w:t xml:space="preserve"> – </w:t>
      </w:r>
      <w:r w:rsidRPr="00264659">
        <w:rPr>
          <w:rFonts w:cstheme="minorHAnsi"/>
          <w:sz w:val="24"/>
          <w:szCs w:val="24"/>
        </w:rPr>
        <w:t>podaci su razvrstani po razdjelima i glavama;</w:t>
      </w:r>
    </w:p>
    <w:p w14:paraId="060906AF" w14:textId="4091F376" w:rsidR="00827324" w:rsidRPr="00264659" w:rsidRDefault="00827324" w:rsidP="00C32B5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• Ekonomsk</w:t>
      </w:r>
      <w:r w:rsidR="00C32B51" w:rsidRPr="00264659">
        <w:rPr>
          <w:rFonts w:cstheme="minorHAnsi"/>
          <w:sz w:val="24"/>
          <w:szCs w:val="24"/>
        </w:rPr>
        <w:t>u</w:t>
      </w:r>
      <w:r w:rsidRPr="00264659">
        <w:rPr>
          <w:rFonts w:cstheme="minorHAnsi"/>
          <w:sz w:val="24"/>
          <w:szCs w:val="24"/>
        </w:rPr>
        <w:t xml:space="preserve"> </w:t>
      </w:r>
      <w:r w:rsidR="00E100A0" w:rsidRPr="00264659">
        <w:rPr>
          <w:rFonts w:cstheme="minorHAnsi"/>
          <w:sz w:val="24"/>
          <w:szCs w:val="24"/>
        </w:rPr>
        <w:t>–</w:t>
      </w:r>
      <w:r w:rsidRPr="00264659">
        <w:rPr>
          <w:rFonts w:cstheme="minorHAnsi"/>
          <w:sz w:val="24"/>
          <w:szCs w:val="24"/>
        </w:rPr>
        <w:t xml:space="preserve"> prilikom planiranja koriste se računi </w:t>
      </w:r>
      <w:r w:rsidR="00C32B51" w:rsidRPr="00264659">
        <w:rPr>
          <w:rFonts w:cstheme="minorHAnsi"/>
          <w:sz w:val="24"/>
          <w:szCs w:val="24"/>
        </w:rPr>
        <w:t xml:space="preserve">propisanog </w:t>
      </w:r>
      <w:r w:rsidRPr="00264659">
        <w:rPr>
          <w:rFonts w:cstheme="minorHAnsi"/>
          <w:sz w:val="24"/>
          <w:szCs w:val="24"/>
        </w:rPr>
        <w:t>računskog plana;</w:t>
      </w:r>
    </w:p>
    <w:p w14:paraId="489BAFEB" w14:textId="0B6CD93C" w:rsidR="00827324" w:rsidRPr="00264659" w:rsidRDefault="00827324" w:rsidP="00C32B5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• Programsk</w:t>
      </w:r>
      <w:r w:rsidR="00C32B51" w:rsidRPr="00264659">
        <w:rPr>
          <w:rFonts w:cstheme="minorHAnsi"/>
          <w:sz w:val="24"/>
          <w:szCs w:val="24"/>
        </w:rPr>
        <w:t>u</w:t>
      </w:r>
      <w:r w:rsidRPr="00264659">
        <w:rPr>
          <w:rFonts w:cstheme="minorHAnsi"/>
          <w:sz w:val="24"/>
          <w:szCs w:val="24"/>
        </w:rPr>
        <w:t xml:space="preserve"> </w:t>
      </w:r>
      <w:r w:rsidR="00C32B51" w:rsidRPr="00264659">
        <w:rPr>
          <w:rFonts w:cstheme="minorHAnsi"/>
          <w:sz w:val="24"/>
          <w:szCs w:val="24"/>
        </w:rPr>
        <w:t>–</w:t>
      </w:r>
      <w:r w:rsidRPr="00264659">
        <w:rPr>
          <w:rFonts w:cstheme="minorHAnsi"/>
          <w:sz w:val="24"/>
          <w:szCs w:val="24"/>
        </w:rPr>
        <w:t xml:space="preserve"> uspostavlj</w:t>
      </w:r>
      <w:r w:rsidR="00C32B51" w:rsidRPr="00264659">
        <w:rPr>
          <w:rFonts w:cstheme="minorHAnsi"/>
          <w:sz w:val="24"/>
          <w:szCs w:val="24"/>
        </w:rPr>
        <w:t>ena je</w:t>
      </w:r>
      <w:r w:rsidRPr="00264659">
        <w:rPr>
          <w:rFonts w:cstheme="minorHAnsi"/>
          <w:sz w:val="24"/>
          <w:szCs w:val="24"/>
        </w:rPr>
        <w:t xml:space="preserve"> definiranjem programa, aktivnosti i projekata. Unutar razdjela i glava proračuna osnovne planske cjeline su programi što znači da su svi rashodi raspoređeni po programima koji se</w:t>
      </w:r>
      <w:r w:rsidR="00C32B5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sastoje od aktivnosti i projekata vezanih za provođenje tih programa. Program se sastoji od jedne ili više</w:t>
      </w:r>
      <w:r w:rsidR="00C32B51" w:rsidRPr="00264659">
        <w:rPr>
          <w:rFonts w:cstheme="minorHAnsi"/>
          <w:sz w:val="24"/>
          <w:szCs w:val="24"/>
        </w:rPr>
        <w:t xml:space="preserve"> </w:t>
      </w:r>
      <w:r w:rsidRPr="00264659">
        <w:rPr>
          <w:rFonts w:cstheme="minorHAnsi"/>
          <w:sz w:val="24"/>
          <w:szCs w:val="24"/>
        </w:rPr>
        <w:t>aktivnosti i/ili projekata, a aktivnost i projekt pripadaju samo jednom programu;</w:t>
      </w:r>
    </w:p>
    <w:p w14:paraId="229D107D" w14:textId="75A97F37" w:rsidR="00827324" w:rsidRPr="00264659" w:rsidRDefault="00827324" w:rsidP="00C32B5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• Izvori</w:t>
      </w:r>
      <w:r w:rsidR="00C32B51" w:rsidRPr="00264659">
        <w:rPr>
          <w:rFonts w:cstheme="minorHAnsi"/>
          <w:sz w:val="24"/>
          <w:szCs w:val="24"/>
        </w:rPr>
        <w:t>ma</w:t>
      </w:r>
      <w:r w:rsidRPr="00264659">
        <w:rPr>
          <w:rFonts w:cstheme="minorHAnsi"/>
          <w:sz w:val="24"/>
          <w:szCs w:val="24"/>
        </w:rPr>
        <w:t xml:space="preserve"> financiranja </w:t>
      </w:r>
      <w:r w:rsidR="00F848A2" w:rsidRPr="00264659">
        <w:rPr>
          <w:rFonts w:cstheme="minorHAnsi"/>
          <w:sz w:val="24"/>
          <w:szCs w:val="24"/>
        </w:rPr>
        <w:t>–</w:t>
      </w:r>
      <w:r w:rsidRPr="00264659">
        <w:rPr>
          <w:rFonts w:cstheme="minorHAnsi"/>
          <w:sz w:val="24"/>
          <w:szCs w:val="24"/>
        </w:rPr>
        <w:t xml:space="preserve"> </w:t>
      </w:r>
      <w:r w:rsidR="00F848A2" w:rsidRPr="00264659">
        <w:rPr>
          <w:rFonts w:cstheme="minorHAnsi"/>
          <w:sz w:val="24"/>
          <w:szCs w:val="24"/>
        </w:rPr>
        <w:t xml:space="preserve">za svaki rashod i izdatak navodi se skupina izvora financiranja iz kojeg se planira </w:t>
      </w:r>
      <w:r w:rsidRPr="00264659">
        <w:rPr>
          <w:rFonts w:cstheme="minorHAnsi"/>
          <w:sz w:val="24"/>
          <w:szCs w:val="24"/>
        </w:rPr>
        <w:t>podmi</w:t>
      </w:r>
      <w:r w:rsidR="00F848A2" w:rsidRPr="00264659">
        <w:rPr>
          <w:rFonts w:cstheme="minorHAnsi"/>
          <w:sz w:val="24"/>
          <w:szCs w:val="24"/>
        </w:rPr>
        <w:t xml:space="preserve">renje istog </w:t>
      </w:r>
      <w:r w:rsidRPr="00264659">
        <w:rPr>
          <w:rFonts w:cstheme="minorHAnsi"/>
          <w:sz w:val="24"/>
          <w:szCs w:val="24"/>
        </w:rPr>
        <w:t>rashod</w:t>
      </w:r>
      <w:r w:rsidR="00F848A2" w:rsidRPr="00264659">
        <w:rPr>
          <w:rFonts w:cstheme="minorHAnsi"/>
          <w:sz w:val="24"/>
          <w:szCs w:val="24"/>
        </w:rPr>
        <w:t>a</w:t>
      </w:r>
      <w:r w:rsidRPr="00264659">
        <w:rPr>
          <w:rFonts w:cstheme="minorHAnsi"/>
          <w:sz w:val="24"/>
          <w:szCs w:val="24"/>
        </w:rPr>
        <w:t xml:space="preserve"> i</w:t>
      </w:r>
      <w:r w:rsidR="00F848A2" w:rsidRPr="00264659">
        <w:rPr>
          <w:rFonts w:cstheme="minorHAnsi"/>
          <w:sz w:val="24"/>
          <w:szCs w:val="24"/>
        </w:rPr>
        <w:t>li</w:t>
      </w:r>
      <w:r w:rsidRPr="00264659">
        <w:rPr>
          <w:rFonts w:cstheme="minorHAnsi"/>
          <w:sz w:val="24"/>
          <w:szCs w:val="24"/>
        </w:rPr>
        <w:t xml:space="preserve"> izda</w:t>
      </w:r>
      <w:r w:rsidR="00F848A2" w:rsidRPr="00264659">
        <w:rPr>
          <w:rFonts w:cstheme="minorHAnsi"/>
          <w:sz w:val="24"/>
          <w:szCs w:val="24"/>
        </w:rPr>
        <w:t>tka.</w:t>
      </w:r>
    </w:p>
    <w:p w14:paraId="0930F9DC" w14:textId="77777777" w:rsidR="00C32B51" w:rsidRPr="00264659" w:rsidRDefault="00C32B51" w:rsidP="00C32B51">
      <w:pPr>
        <w:pStyle w:val="Bezproreda"/>
        <w:jc w:val="both"/>
        <w:rPr>
          <w:rFonts w:cstheme="minorHAnsi"/>
          <w:sz w:val="24"/>
          <w:szCs w:val="24"/>
        </w:rPr>
      </w:pPr>
    </w:p>
    <w:p w14:paraId="3417A4BB" w14:textId="19127F3D" w:rsidR="00827324" w:rsidRPr="00264659" w:rsidRDefault="00827324" w:rsidP="000F494D">
      <w:pPr>
        <w:pStyle w:val="Bezproreda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lastRenderedPageBreak/>
        <w:t xml:space="preserve">RAZDJEL 001 </w:t>
      </w:r>
      <w:r w:rsidR="000F494D" w:rsidRPr="00264659">
        <w:rPr>
          <w:rFonts w:cstheme="minorHAnsi"/>
          <w:b/>
          <w:bCs/>
          <w:sz w:val="24"/>
          <w:szCs w:val="24"/>
        </w:rPr>
        <w:t>OPĆINSKO VIJEĆE I OPĆINSKI NAČELNIK</w:t>
      </w:r>
      <w:r w:rsidRPr="00264659">
        <w:rPr>
          <w:rFonts w:cstheme="minorHAnsi"/>
          <w:b/>
          <w:bCs/>
          <w:sz w:val="24"/>
          <w:szCs w:val="24"/>
        </w:rPr>
        <w:t xml:space="preserve"> </w:t>
      </w:r>
    </w:p>
    <w:p w14:paraId="0A176265" w14:textId="6F43B3C9" w:rsidR="00827324" w:rsidRPr="00264659" w:rsidRDefault="00827324" w:rsidP="001E4140">
      <w:pPr>
        <w:pStyle w:val="Bezproreda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GLAVA 00101 </w:t>
      </w:r>
      <w:r w:rsidR="000F494D" w:rsidRPr="00264659">
        <w:rPr>
          <w:rFonts w:cstheme="minorHAnsi"/>
          <w:b/>
          <w:bCs/>
          <w:sz w:val="24"/>
          <w:szCs w:val="24"/>
        </w:rPr>
        <w:t>OPĆINSKO VIJEĆE I OPĆINSKI NAČELNIK</w:t>
      </w:r>
    </w:p>
    <w:p w14:paraId="3E26629B" w14:textId="4493B772" w:rsidR="00827324" w:rsidRPr="00264659" w:rsidRDefault="00827324" w:rsidP="001E4140">
      <w:pPr>
        <w:pStyle w:val="Bezproreda"/>
        <w:rPr>
          <w:rFonts w:cstheme="minorHAnsi"/>
          <w:b/>
          <w:bCs/>
          <w:color w:val="4472C4" w:themeColor="accent1"/>
          <w:sz w:val="25"/>
          <w:szCs w:val="25"/>
        </w:rPr>
      </w:pP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Program 10</w:t>
      </w:r>
      <w:r w:rsidR="000F494D" w:rsidRPr="00264659">
        <w:rPr>
          <w:rFonts w:cstheme="minorHAnsi"/>
          <w:b/>
          <w:bCs/>
          <w:color w:val="4472C4" w:themeColor="accent1"/>
          <w:sz w:val="25"/>
          <w:szCs w:val="25"/>
        </w:rPr>
        <w:t>00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 xml:space="preserve"> J</w:t>
      </w:r>
      <w:r w:rsidR="000F494D" w:rsidRPr="00264659">
        <w:rPr>
          <w:rFonts w:cstheme="minorHAnsi"/>
          <w:b/>
          <w:bCs/>
          <w:color w:val="4472C4" w:themeColor="accent1"/>
          <w:sz w:val="25"/>
          <w:szCs w:val="25"/>
        </w:rPr>
        <w:t>AVNA UPRAVA I ADMINISTRACIJA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 xml:space="preserve"> planiran u iznosu od </w:t>
      </w:r>
      <w:r w:rsidR="00F848A2" w:rsidRPr="00264659">
        <w:rPr>
          <w:rFonts w:cstheme="minorHAnsi"/>
          <w:b/>
          <w:bCs/>
          <w:color w:val="4472C4" w:themeColor="accent1"/>
          <w:sz w:val="25"/>
          <w:szCs w:val="25"/>
        </w:rPr>
        <w:t>267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.</w:t>
      </w:r>
      <w:r w:rsidR="000F494D" w:rsidRPr="00264659">
        <w:rPr>
          <w:rFonts w:cstheme="minorHAnsi"/>
          <w:b/>
          <w:bCs/>
          <w:color w:val="4472C4" w:themeColor="accent1"/>
          <w:sz w:val="25"/>
          <w:szCs w:val="25"/>
        </w:rPr>
        <w:t>00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,00 €.</w:t>
      </w:r>
    </w:p>
    <w:p w14:paraId="71681DF6" w14:textId="70720C97" w:rsidR="00E100A0" w:rsidRPr="00264659" w:rsidRDefault="00E100A0" w:rsidP="001E4140">
      <w:pPr>
        <w:pStyle w:val="Bezproreda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A100001 Rad predstavničkih i izvršnih tijela – planirano </w:t>
      </w:r>
      <w:r w:rsidR="00F848A2" w:rsidRPr="00264659">
        <w:rPr>
          <w:rFonts w:cstheme="minorHAnsi"/>
          <w:b/>
          <w:bCs/>
          <w:sz w:val="24"/>
          <w:szCs w:val="24"/>
        </w:rPr>
        <w:t>231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65454EF2" w14:textId="38CB9C3D" w:rsidR="00E100A0" w:rsidRPr="00264659" w:rsidRDefault="00E100A0" w:rsidP="002A0B63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U sklopu ove aktivnosti planirani su rashodi za naknade za rad članovima predstavničkih i izvršnih tijela Općine te članovima radnih povjerenstava ukoliko se za isto tijekom godine ukaže potreba (npr. Povjerenstvo za procjenu šteta od elementarnih nepogoda). Također, planiran</w:t>
      </w:r>
      <w:r w:rsidR="00282155" w:rsidRPr="00264659">
        <w:rPr>
          <w:rFonts w:cstheme="minorHAnsi"/>
          <w:sz w:val="24"/>
          <w:szCs w:val="24"/>
        </w:rPr>
        <w:t xml:space="preserve">e su i naknade za korištenje privatnog automobila u službene svrhe za dužnosnike, </w:t>
      </w:r>
      <w:r w:rsidRPr="00264659">
        <w:rPr>
          <w:rFonts w:cstheme="minorHAnsi"/>
          <w:sz w:val="24"/>
          <w:szCs w:val="24"/>
        </w:rPr>
        <w:t xml:space="preserve">rashodi za redovnu reprezentaciju, članarine (LAG Izvor i </w:t>
      </w:r>
      <w:r w:rsidR="00282155" w:rsidRPr="00264659">
        <w:rPr>
          <w:rFonts w:cstheme="minorHAnsi"/>
          <w:sz w:val="24"/>
          <w:szCs w:val="24"/>
        </w:rPr>
        <w:t>Zajednica</w:t>
      </w:r>
      <w:r w:rsidRPr="00264659">
        <w:rPr>
          <w:rFonts w:cstheme="minorHAnsi"/>
          <w:sz w:val="24"/>
          <w:szCs w:val="24"/>
        </w:rPr>
        <w:t xml:space="preserve"> općina u RH) te ostali nespomenuti rashodi poslovanja </w:t>
      </w:r>
      <w:r w:rsidR="00282155" w:rsidRPr="00264659">
        <w:rPr>
          <w:rFonts w:cstheme="minorHAnsi"/>
          <w:sz w:val="24"/>
          <w:szCs w:val="24"/>
        </w:rPr>
        <w:t>(npr. vijenci, cvijeće, svijeće i sl.) U 202</w:t>
      </w:r>
      <w:r w:rsidR="00F848A2" w:rsidRPr="00264659">
        <w:rPr>
          <w:rFonts w:cstheme="minorHAnsi"/>
          <w:sz w:val="24"/>
          <w:szCs w:val="24"/>
        </w:rPr>
        <w:t>4</w:t>
      </w:r>
      <w:r w:rsidR="00282155" w:rsidRPr="00264659">
        <w:rPr>
          <w:rFonts w:cstheme="minorHAnsi"/>
          <w:sz w:val="24"/>
          <w:szCs w:val="24"/>
        </w:rPr>
        <w:t xml:space="preserve">. godini ova aktivnost obuhvaća i planiranu dokapitalizaciju tvrtke „Bukotermal“ d.o.o. koja je u zajedničkom vlasništvu Varaždinske županije i Općine Mali Bukovec u iznosu od </w:t>
      </w:r>
      <w:r w:rsidR="002A0B63" w:rsidRPr="00264659">
        <w:rPr>
          <w:rFonts w:cstheme="minorHAnsi"/>
          <w:sz w:val="24"/>
          <w:szCs w:val="24"/>
        </w:rPr>
        <w:t>2</w:t>
      </w:r>
      <w:r w:rsidR="00F848A2" w:rsidRPr="00264659">
        <w:rPr>
          <w:rFonts w:cstheme="minorHAnsi"/>
          <w:sz w:val="24"/>
          <w:szCs w:val="24"/>
        </w:rPr>
        <w:t>00</w:t>
      </w:r>
      <w:r w:rsidR="002A0B63" w:rsidRPr="00264659">
        <w:rPr>
          <w:rFonts w:cstheme="minorHAnsi"/>
          <w:sz w:val="24"/>
          <w:szCs w:val="24"/>
        </w:rPr>
        <w:t>.000,00 €, dok ista u 202</w:t>
      </w:r>
      <w:r w:rsidR="00F848A2" w:rsidRPr="00264659">
        <w:rPr>
          <w:rFonts w:cstheme="minorHAnsi"/>
          <w:sz w:val="24"/>
          <w:szCs w:val="24"/>
        </w:rPr>
        <w:t>5</w:t>
      </w:r>
      <w:r w:rsidR="002A0B63" w:rsidRPr="00264659">
        <w:rPr>
          <w:rFonts w:cstheme="minorHAnsi"/>
          <w:sz w:val="24"/>
          <w:szCs w:val="24"/>
        </w:rPr>
        <w:t>. i 202</w:t>
      </w:r>
      <w:r w:rsidR="00F848A2" w:rsidRPr="00264659">
        <w:rPr>
          <w:rFonts w:cstheme="minorHAnsi"/>
          <w:sz w:val="24"/>
          <w:szCs w:val="24"/>
        </w:rPr>
        <w:t>6</w:t>
      </w:r>
      <w:r w:rsidR="002A0B63" w:rsidRPr="00264659">
        <w:rPr>
          <w:rFonts w:cstheme="minorHAnsi"/>
          <w:sz w:val="24"/>
          <w:szCs w:val="24"/>
        </w:rPr>
        <w:t xml:space="preserve">. godini nije planirana. </w:t>
      </w:r>
    </w:p>
    <w:p w14:paraId="344DB536" w14:textId="2D8E6DB7" w:rsidR="00282155" w:rsidRPr="00264659" w:rsidRDefault="00282155" w:rsidP="002A0B63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bookmarkStart w:id="0" w:name="_Hlk123737046"/>
      <w:r w:rsidRPr="00264659">
        <w:rPr>
          <w:rFonts w:cstheme="minorHAnsi"/>
          <w:b/>
          <w:bCs/>
          <w:sz w:val="24"/>
          <w:szCs w:val="24"/>
        </w:rPr>
        <w:t>Aktivnost: A100002 Promidžba i informiranje građana – planirano 2</w:t>
      </w:r>
      <w:r w:rsidR="00F848A2" w:rsidRPr="00264659">
        <w:rPr>
          <w:rFonts w:cstheme="minorHAnsi"/>
          <w:b/>
          <w:bCs/>
          <w:sz w:val="24"/>
          <w:szCs w:val="24"/>
        </w:rPr>
        <w:t>0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bookmarkEnd w:id="0"/>
    <w:p w14:paraId="28354EEE" w14:textId="2D0DDF52" w:rsidR="00E100A0" w:rsidRPr="00264659" w:rsidRDefault="00282155" w:rsidP="002A0B63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Unutar ove aktivnosti planirani su rashodi objava informacija i novosti vezanih uz rad i događanja u Općini Mali Bukovec u raznim tiskanim i elektronskim medijima (Podravski list, Varaždinske vijesti, Regionalni tjednik, Klikaj.hr, Sjever.hr</w:t>
      </w:r>
      <w:r w:rsidR="00F848A2" w:rsidRPr="00264659">
        <w:rPr>
          <w:rFonts w:cstheme="minorHAnsi"/>
          <w:sz w:val="24"/>
          <w:szCs w:val="24"/>
        </w:rPr>
        <w:t>, Radio Ludbreg</w:t>
      </w:r>
      <w:r w:rsidRPr="00264659">
        <w:rPr>
          <w:rFonts w:cstheme="minorHAnsi"/>
          <w:sz w:val="24"/>
          <w:szCs w:val="24"/>
        </w:rPr>
        <w:t xml:space="preserve"> i dr.)</w:t>
      </w:r>
    </w:p>
    <w:p w14:paraId="1BD09ED0" w14:textId="3AC4056C" w:rsidR="00282155" w:rsidRPr="00264659" w:rsidRDefault="00282155" w:rsidP="002A0B63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Aktivnost: A100046 Obilježavanje Dana Općine – planirano 1</w:t>
      </w:r>
      <w:r w:rsidR="00C10C3E" w:rsidRPr="00264659">
        <w:rPr>
          <w:rFonts w:cstheme="minorHAnsi"/>
          <w:b/>
          <w:bCs/>
          <w:sz w:val="24"/>
          <w:szCs w:val="24"/>
        </w:rPr>
        <w:t>4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57FBAD70" w14:textId="2257ED4D" w:rsidR="00282155" w:rsidRPr="00264659" w:rsidRDefault="00282155" w:rsidP="002A0B63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Ova aktivnost formirana je s ciljem razdvajanja redovnih troškova medijskih objava, najma i reprezentacije od istih koji se vežu</w:t>
      </w:r>
      <w:r w:rsidR="00C10C3E" w:rsidRPr="00264659">
        <w:rPr>
          <w:rFonts w:cstheme="minorHAnsi"/>
          <w:sz w:val="24"/>
          <w:szCs w:val="24"/>
        </w:rPr>
        <w:t xml:space="preserve"> posebno</w:t>
      </w:r>
      <w:r w:rsidRPr="00264659">
        <w:rPr>
          <w:rFonts w:cstheme="minorHAnsi"/>
          <w:sz w:val="24"/>
          <w:szCs w:val="24"/>
        </w:rPr>
        <w:t xml:space="preserve"> uz obilježavanje Dana Općine, te također zbog transparentnijeg prikaza i kontrole troškova.</w:t>
      </w:r>
      <w:r w:rsidR="00C10C3E" w:rsidRPr="00264659">
        <w:rPr>
          <w:rFonts w:cstheme="minorHAnsi"/>
          <w:sz w:val="24"/>
          <w:szCs w:val="24"/>
        </w:rPr>
        <w:t xml:space="preserve"> Za istu se planira izdvojiti 11.000,00 € iz općih prihoda Općine te 3.000,00 € od sponzorstava. </w:t>
      </w:r>
    </w:p>
    <w:p w14:paraId="10D15968" w14:textId="74FD7FA0" w:rsidR="00282155" w:rsidRPr="00264659" w:rsidRDefault="00282155" w:rsidP="002A0B63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RAZDJEL 002 JEDINSTVENI UPRAVNI ODJEL</w:t>
      </w:r>
    </w:p>
    <w:p w14:paraId="4A5F950A" w14:textId="7D66FEB7" w:rsidR="00282155" w:rsidRPr="00264659" w:rsidRDefault="00282155" w:rsidP="002A0B63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GLAVA 00201 JEDINSTVENI UPRAVNI ODJEL</w:t>
      </w:r>
    </w:p>
    <w:p w14:paraId="4FE58B8E" w14:textId="26A11C14" w:rsidR="00282155" w:rsidRPr="00264659" w:rsidRDefault="00282155" w:rsidP="002A0B63">
      <w:pPr>
        <w:pStyle w:val="Bezproreda"/>
        <w:jc w:val="both"/>
        <w:rPr>
          <w:rFonts w:cstheme="minorHAnsi"/>
          <w:b/>
          <w:bCs/>
          <w:color w:val="4472C4" w:themeColor="accent1"/>
          <w:sz w:val="25"/>
          <w:szCs w:val="25"/>
        </w:rPr>
      </w:pP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Program 1000 JAVNA UPRAVA I ADMINISTRACIJA planiran u iznosu od 1</w:t>
      </w:r>
      <w:r w:rsidR="00C10C3E" w:rsidRPr="00264659">
        <w:rPr>
          <w:rFonts w:cstheme="minorHAnsi"/>
          <w:b/>
          <w:bCs/>
          <w:color w:val="4472C4" w:themeColor="accent1"/>
          <w:sz w:val="25"/>
          <w:szCs w:val="25"/>
        </w:rPr>
        <w:t>96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.</w:t>
      </w:r>
      <w:r w:rsidR="00C10C3E" w:rsidRPr="00264659">
        <w:rPr>
          <w:rFonts w:cstheme="minorHAnsi"/>
          <w:b/>
          <w:bCs/>
          <w:color w:val="4472C4" w:themeColor="accent1"/>
          <w:sz w:val="25"/>
          <w:szCs w:val="25"/>
        </w:rPr>
        <w:t>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00,00 €.</w:t>
      </w:r>
    </w:p>
    <w:p w14:paraId="3427A825" w14:textId="22217B64" w:rsidR="00282155" w:rsidRPr="00264659" w:rsidRDefault="00282155" w:rsidP="002A0B63">
      <w:pPr>
        <w:pStyle w:val="Bezproreda"/>
        <w:jc w:val="both"/>
        <w:rPr>
          <w:rFonts w:cstheme="minorHAnsi"/>
          <w:b/>
          <w:bCs/>
        </w:rPr>
      </w:pPr>
      <w:bookmarkStart w:id="1" w:name="_Hlk123801751"/>
      <w:r w:rsidRPr="00264659">
        <w:rPr>
          <w:rFonts w:cstheme="minorHAnsi"/>
          <w:b/>
          <w:bCs/>
        </w:rPr>
        <w:t>Aktivnost: A10000</w:t>
      </w:r>
      <w:r w:rsidR="002A0B63" w:rsidRPr="00264659">
        <w:rPr>
          <w:rFonts w:cstheme="minorHAnsi"/>
          <w:b/>
          <w:bCs/>
        </w:rPr>
        <w:t>3</w:t>
      </w:r>
      <w:r w:rsidRPr="00264659">
        <w:rPr>
          <w:rFonts w:cstheme="minorHAnsi"/>
          <w:b/>
          <w:bCs/>
        </w:rPr>
        <w:t xml:space="preserve"> R</w:t>
      </w:r>
      <w:r w:rsidR="002A0B63" w:rsidRPr="00264659">
        <w:rPr>
          <w:rFonts w:cstheme="minorHAnsi"/>
          <w:b/>
          <w:bCs/>
        </w:rPr>
        <w:t>edovan rad Jedinstvenog upravnog odjela</w:t>
      </w:r>
      <w:r w:rsidRPr="00264659">
        <w:rPr>
          <w:rFonts w:cstheme="minorHAnsi"/>
          <w:b/>
          <w:bCs/>
        </w:rPr>
        <w:t xml:space="preserve"> – planirano </w:t>
      </w:r>
      <w:r w:rsidR="002A0B63" w:rsidRPr="00264659">
        <w:rPr>
          <w:rFonts w:cstheme="minorHAnsi"/>
          <w:b/>
          <w:bCs/>
        </w:rPr>
        <w:t>1</w:t>
      </w:r>
      <w:r w:rsidR="00C10C3E" w:rsidRPr="00264659">
        <w:rPr>
          <w:rFonts w:cstheme="minorHAnsi"/>
          <w:b/>
          <w:bCs/>
        </w:rPr>
        <w:t>96</w:t>
      </w:r>
      <w:r w:rsidRPr="00264659">
        <w:rPr>
          <w:rFonts w:cstheme="minorHAnsi"/>
          <w:b/>
          <w:bCs/>
        </w:rPr>
        <w:t>.</w:t>
      </w:r>
      <w:r w:rsidR="00C10C3E" w:rsidRPr="00264659">
        <w:rPr>
          <w:rFonts w:cstheme="minorHAnsi"/>
          <w:b/>
          <w:bCs/>
        </w:rPr>
        <w:t>0</w:t>
      </w:r>
      <w:r w:rsidRPr="00264659">
        <w:rPr>
          <w:rFonts w:cstheme="minorHAnsi"/>
          <w:b/>
          <w:bCs/>
        </w:rPr>
        <w:t>00,00 €</w:t>
      </w:r>
    </w:p>
    <w:p w14:paraId="41E05B5A" w14:textId="79720E14" w:rsidR="002A0B63" w:rsidRPr="00264659" w:rsidRDefault="002A0B63" w:rsidP="002A0B63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U sklopu ove aktivnosti planirani su rashodi za zaposlene koji obuhvaćaju plaće, nagrade i naknade za </w:t>
      </w:r>
      <w:bookmarkEnd w:id="1"/>
      <w:r w:rsidRPr="00264659">
        <w:rPr>
          <w:rFonts w:cstheme="minorHAnsi"/>
          <w:sz w:val="24"/>
          <w:szCs w:val="24"/>
        </w:rPr>
        <w:t xml:space="preserve">prijevoz, te troškovi rada samog JUO koji obuhvaćaju troškove uredskog materijala, stručnog usavršavanja službenika, sitnog inventara, telefona, pošte, zakupnina, osiguranja, službene, radne i zaštitne odjeće, </w:t>
      </w:r>
      <w:r w:rsidR="00654C59" w:rsidRPr="00264659">
        <w:rPr>
          <w:rFonts w:cstheme="minorHAnsi"/>
          <w:sz w:val="24"/>
          <w:szCs w:val="24"/>
        </w:rPr>
        <w:t xml:space="preserve">naknade šeta pravnim i fizičkim osobama, te troškove </w:t>
      </w:r>
      <w:r w:rsidRPr="00264659">
        <w:rPr>
          <w:rFonts w:cstheme="minorHAnsi"/>
          <w:sz w:val="24"/>
          <w:szCs w:val="24"/>
        </w:rPr>
        <w:t>zdravstvenih</w:t>
      </w:r>
      <w:r w:rsidR="00654C59" w:rsidRPr="00264659">
        <w:rPr>
          <w:rFonts w:cstheme="minorHAnsi"/>
          <w:sz w:val="24"/>
          <w:szCs w:val="24"/>
        </w:rPr>
        <w:t xml:space="preserve"> i</w:t>
      </w:r>
      <w:r w:rsidRPr="00264659">
        <w:rPr>
          <w:rFonts w:cstheme="minorHAnsi"/>
          <w:sz w:val="24"/>
          <w:szCs w:val="24"/>
        </w:rPr>
        <w:t xml:space="preserve"> računalnih</w:t>
      </w:r>
      <w:r w:rsidR="00654C59" w:rsidRPr="00264659">
        <w:rPr>
          <w:rFonts w:cstheme="minorHAnsi"/>
          <w:sz w:val="24"/>
          <w:szCs w:val="24"/>
        </w:rPr>
        <w:t xml:space="preserve"> usluga, usluga platnog prometa,</w:t>
      </w:r>
      <w:r w:rsidRPr="00264659">
        <w:rPr>
          <w:rFonts w:cstheme="minorHAnsi"/>
          <w:sz w:val="24"/>
          <w:szCs w:val="24"/>
        </w:rPr>
        <w:t xml:space="preserve"> te ostalih usluga.</w:t>
      </w:r>
      <w:r w:rsidR="00654C59" w:rsidRPr="00264659">
        <w:rPr>
          <w:rFonts w:cstheme="minorHAnsi"/>
          <w:sz w:val="24"/>
          <w:szCs w:val="24"/>
        </w:rPr>
        <w:t xml:space="preserve"> Također, unutar ove aktivnosti planiraju se i rashodi za kamate na kredite, troškovi podmirenja dugovanja na naslijeđenu ošasnu imovinu, te intelektualne usluge koje su vrijednosno jedan od značajnijih rashoda u ovoj skupini.</w:t>
      </w:r>
      <w:r w:rsidRPr="00264659">
        <w:rPr>
          <w:rFonts w:cstheme="minorHAnsi"/>
          <w:sz w:val="24"/>
          <w:szCs w:val="24"/>
        </w:rPr>
        <w:t xml:space="preserve"> </w:t>
      </w:r>
    </w:p>
    <w:p w14:paraId="4DA02070" w14:textId="52D836E3" w:rsidR="00654C59" w:rsidRPr="00264659" w:rsidRDefault="00654C59" w:rsidP="00654C59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Aktivnost: A100004 Provođenje lokalnih izbora – planirano u 202</w:t>
      </w:r>
      <w:r w:rsidR="00C10C3E" w:rsidRPr="00264659">
        <w:rPr>
          <w:rFonts w:cstheme="minorHAnsi"/>
          <w:b/>
          <w:bCs/>
          <w:sz w:val="24"/>
          <w:szCs w:val="24"/>
        </w:rPr>
        <w:t>5</w:t>
      </w:r>
      <w:r w:rsidRPr="00264659">
        <w:rPr>
          <w:rFonts w:cstheme="minorHAnsi"/>
          <w:b/>
          <w:bCs/>
          <w:sz w:val="24"/>
          <w:szCs w:val="24"/>
        </w:rPr>
        <w:t>. godini 1</w:t>
      </w:r>
      <w:r w:rsidR="00C10C3E" w:rsidRPr="00264659">
        <w:rPr>
          <w:rFonts w:cstheme="minorHAnsi"/>
          <w:b/>
          <w:bCs/>
          <w:sz w:val="24"/>
          <w:szCs w:val="24"/>
        </w:rPr>
        <w:t>5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3885D68C" w14:textId="3FA972A7" w:rsidR="00282155" w:rsidRPr="00264659" w:rsidRDefault="00654C59" w:rsidP="00654C59">
      <w:pPr>
        <w:pStyle w:val="Bezproreda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Ova aktivnost obuhvaća </w:t>
      </w:r>
      <w:r w:rsidR="00C10C3E" w:rsidRPr="00264659">
        <w:rPr>
          <w:rFonts w:cstheme="minorHAnsi"/>
          <w:sz w:val="24"/>
          <w:szCs w:val="24"/>
        </w:rPr>
        <w:t xml:space="preserve">sve </w:t>
      </w:r>
      <w:r w:rsidRPr="00264659">
        <w:rPr>
          <w:rFonts w:cstheme="minorHAnsi"/>
          <w:sz w:val="24"/>
          <w:szCs w:val="24"/>
        </w:rPr>
        <w:t xml:space="preserve">planirane troškove za provođenje redovnih lokalnih izbora u 2025. godini. </w:t>
      </w:r>
    </w:p>
    <w:p w14:paraId="7C258517" w14:textId="61387954" w:rsidR="00654C59" w:rsidRPr="00264659" w:rsidRDefault="00654C59" w:rsidP="00654C59">
      <w:pPr>
        <w:pStyle w:val="Bezproreda"/>
        <w:jc w:val="both"/>
        <w:rPr>
          <w:rFonts w:cstheme="minorHAnsi"/>
          <w:b/>
          <w:bCs/>
          <w:color w:val="4472C4" w:themeColor="accent1"/>
          <w:sz w:val="25"/>
          <w:szCs w:val="25"/>
        </w:rPr>
      </w:pPr>
      <w:bookmarkStart w:id="2" w:name="_Hlk123806545"/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 xml:space="preserve">Program 1001 UPRAVLJANJE IMOVINOM planiran u iznosu od </w:t>
      </w:r>
      <w:r w:rsidR="00C10C3E" w:rsidRPr="00264659">
        <w:rPr>
          <w:rFonts w:cstheme="minorHAnsi"/>
          <w:b/>
          <w:bCs/>
          <w:color w:val="4472C4" w:themeColor="accent1"/>
          <w:sz w:val="25"/>
          <w:szCs w:val="25"/>
        </w:rPr>
        <w:t>138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.</w:t>
      </w:r>
      <w:r w:rsidR="00C10C3E" w:rsidRPr="00264659">
        <w:rPr>
          <w:rFonts w:cstheme="minorHAnsi"/>
          <w:b/>
          <w:bCs/>
          <w:color w:val="4472C4" w:themeColor="accent1"/>
          <w:sz w:val="25"/>
          <w:szCs w:val="25"/>
        </w:rPr>
        <w:t>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00,00 €.</w:t>
      </w:r>
    </w:p>
    <w:p w14:paraId="466FBCF7" w14:textId="6169B230" w:rsidR="00654C59" w:rsidRPr="00264659" w:rsidRDefault="00654C59" w:rsidP="00654C59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A100005 Održavanje objekata i nekretnina – planirano </w:t>
      </w:r>
      <w:r w:rsidR="00C10C3E" w:rsidRPr="00264659">
        <w:rPr>
          <w:rFonts w:cstheme="minorHAnsi"/>
          <w:b/>
          <w:bCs/>
          <w:sz w:val="24"/>
          <w:szCs w:val="24"/>
        </w:rPr>
        <w:t>48</w:t>
      </w:r>
      <w:r w:rsidRPr="00264659">
        <w:rPr>
          <w:rFonts w:cstheme="minorHAnsi"/>
          <w:b/>
          <w:bCs/>
          <w:sz w:val="24"/>
          <w:szCs w:val="24"/>
        </w:rPr>
        <w:t>.</w:t>
      </w:r>
      <w:r w:rsidR="00C10C3E" w:rsidRPr="00264659">
        <w:rPr>
          <w:rFonts w:cstheme="minorHAnsi"/>
          <w:b/>
          <w:bCs/>
          <w:sz w:val="24"/>
          <w:szCs w:val="24"/>
        </w:rPr>
        <w:t>0</w:t>
      </w:r>
      <w:r w:rsidRPr="00264659">
        <w:rPr>
          <w:rFonts w:cstheme="minorHAnsi"/>
          <w:b/>
          <w:bCs/>
          <w:sz w:val="24"/>
          <w:szCs w:val="24"/>
        </w:rPr>
        <w:t>00,00 €</w:t>
      </w:r>
    </w:p>
    <w:p w14:paraId="4CCC38A3" w14:textId="6DEDB4C9" w:rsidR="00E100A0" w:rsidRPr="00264659" w:rsidRDefault="00654C59" w:rsidP="00654C59">
      <w:pPr>
        <w:pStyle w:val="Bezproreda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U sklopu ove aktivnosti planirani su rashodi tekućeg i investicijskog odr</w:t>
      </w:r>
      <w:r w:rsidR="00240EA2" w:rsidRPr="00264659">
        <w:rPr>
          <w:rFonts w:cstheme="minorHAnsi"/>
          <w:sz w:val="24"/>
          <w:szCs w:val="24"/>
        </w:rPr>
        <w:t xml:space="preserve">žavanja objekata u vlasništvu Općine Mali Bukovec (poslovne zgrade Općine, društvenih domova, sportskih objekata i ostalih </w:t>
      </w:r>
      <w:bookmarkEnd w:id="2"/>
      <w:r w:rsidR="00240EA2" w:rsidRPr="00264659">
        <w:rPr>
          <w:rFonts w:cstheme="minorHAnsi"/>
          <w:sz w:val="24"/>
          <w:szCs w:val="24"/>
        </w:rPr>
        <w:t>nekretnina) te pristojbe i naknade za iste (naknada za uređenje voda</w:t>
      </w:r>
      <w:r w:rsidR="00A367BD" w:rsidRPr="00264659">
        <w:rPr>
          <w:rFonts w:cstheme="minorHAnsi"/>
          <w:sz w:val="24"/>
          <w:szCs w:val="24"/>
        </w:rPr>
        <w:t>, energetski certifikati</w:t>
      </w:r>
      <w:r w:rsidR="00240EA2" w:rsidRPr="00264659">
        <w:rPr>
          <w:rFonts w:cstheme="minorHAnsi"/>
          <w:sz w:val="24"/>
          <w:szCs w:val="24"/>
        </w:rPr>
        <w:t xml:space="preserve"> i sl.)</w:t>
      </w:r>
    </w:p>
    <w:p w14:paraId="5C6C7CA1" w14:textId="3796EE96" w:rsidR="00240EA2" w:rsidRPr="00264659" w:rsidRDefault="00240EA2" w:rsidP="00240EA2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Aktivnost: A100006 Podmirenje troškova energenata u objektima Općine – planirano 2</w:t>
      </w:r>
      <w:r w:rsidR="00C10C3E" w:rsidRPr="00264659">
        <w:rPr>
          <w:rFonts w:cstheme="minorHAnsi"/>
          <w:b/>
          <w:bCs/>
          <w:sz w:val="24"/>
          <w:szCs w:val="24"/>
        </w:rPr>
        <w:t>2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48F609EC" w14:textId="3AC1D10C" w:rsidR="00240EA2" w:rsidRPr="00264659" w:rsidRDefault="00240EA2" w:rsidP="00240EA2">
      <w:pPr>
        <w:pStyle w:val="Bezproreda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Ova aktivnost obuhvaća planirane rashod</w:t>
      </w:r>
      <w:r w:rsidR="00A367BD" w:rsidRPr="00264659">
        <w:rPr>
          <w:rFonts w:cstheme="minorHAnsi"/>
          <w:sz w:val="24"/>
          <w:szCs w:val="24"/>
        </w:rPr>
        <w:t xml:space="preserve">e za podmirenje troškova električne energije, plina i vode u </w:t>
      </w:r>
      <w:r w:rsidRPr="00264659">
        <w:rPr>
          <w:rFonts w:cstheme="minorHAnsi"/>
          <w:sz w:val="24"/>
          <w:szCs w:val="24"/>
        </w:rPr>
        <w:t>objekt</w:t>
      </w:r>
      <w:r w:rsidR="00A367BD" w:rsidRPr="00264659">
        <w:rPr>
          <w:rFonts w:cstheme="minorHAnsi"/>
          <w:sz w:val="24"/>
          <w:szCs w:val="24"/>
        </w:rPr>
        <w:t>ima</w:t>
      </w:r>
      <w:r w:rsidRPr="00264659">
        <w:rPr>
          <w:rFonts w:cstheme="minorHAnsi"/>
          <w:sz w:val="24"/>
          <w:szCs w:val="24"/>
        </w:rPr>
        <w:t xml:space="preserve"> u vlasništvu Općine Mali Bukovec</w:t>
      </w:r>
      <w:r w:rsidR="00A367BD" w:rsidRPr="00264659">
        <w:rPr>
          <w:rFonts w:cstheme="minorHAnsi"/>
          <w:sz w:val="24"/>
          <w:szCs w:val="24"/>
        </w:rPr>
        <w:t>.</w:t>
      </w:r>
    </w:p>
    <w:p w14:paraId="0D197FC9" w14:textId="6FCFF004" w:rsidR="00A367BD" w:rsidRPr="00264659" w:rsidRDefault="00A367BD" w:rsidP="00A367BD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lastRenderedPageBreak/>
        <w:t>Aktivnost: A100008 Opremanje poslovnih prostora u vlasništvu Općine te nabava ostale opreme – planirano 10.000,00 €</w:t>
      </w:r>
    </w:p>
    <w:p w14:paraId="387D9D9D" w14:textId="2A57B622" w:rsidR="00A367BD" w:rsidRPr="00264659" w:rsidRDefault="00A367BD" w:rsidP="00A367BD">
      <w:pPr>
        <w:pStyle w:val="Bezproreda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U sklopu ove aktivnosti planirani su rashodi za nabavu opreme – računalne opreme, komunikacijske, elektroničke i dekorativne opreme te uredskog namještaja. </w:t>
      </w:r>
    </w:p>
    <w:p w14:paraId="2B42A0F2" w14:textId="77E4157F" w:rsidR="00A367BD" w:rsidRPr="00264659" w:rsidRDefault="00A367BD" w:rsidP="00A367BD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Aktivnost: A100045 Rekonstrukcija i dodatna ulaganja na objektima i zemljištu – plan</w:t>
      </w:r>
      <w:r w:rsidR="00F50CB1" w:rsidRPr="00264659">
        <w:rPr>
          <w:rFonts w:cstheme="minorHAnsi"/>
          <w:b/>
          <w:bCs/>
          <w:sz w:val="24"/>
          <w:szCs w:val="24"/>
        </w:rPr>
        <w:t>irano</w:t>
      </w:r>
      <w:r w:rsidRPr="00264659">
        <w:rPr>
          <w:rFonts w:cstheme="minorHAnsi"/>
          <w:b/>
          <w:bCs/>
          <w:sz w:val="24"/>
          <w:szCs w:val="24"/>
        </w:rPr>
        <w:t xml:space="preserve"> </w:t>
      </w:r>
      <w:r w:rsidR="00F50CB1" w:rsidRPr="00264659">
        <w:rPr>
          <w:rFonts w:cstheme="minorHAnsi"/>
          <w:b/>
          <w:bCs/>
          <w:sz w:val="24"/>
          <w:szCs w:val="24"/>
        </w:rPr>
        <w:t>8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7C980572" w14:textId="77777777" w:rsidR="009721F4" w:rsidRPr="00264659" w:rsidRDefault="00A367BD" w:rsidP="00A367BD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U sklopu ove aktivnosti planirani su rashodi za tekuće i investicijsko održavanje zemljišta (</w:t>
      </w:r>
      <w:r w:rsidR="009721F4" w:rsidRPr="00264659">
        <w:rPr>
          <w:rFonts w:cstheme="minorHAnsi"/>
          <w:sz w:val="24"/>
          <w:szCs w:val="24"/>
        </w:rPr>
        <w:t>sanacija, čišćenje, dovođenje u prvobitno stanje, privođenje namjeni)</w:t>
      </w:r>
    </w:p>
    <w:p w14:paraId="6C6E5107" w14:textId="14F70D99" w:rsidR="009721F4" w:rsidRPr="00264659" w:rsidRDefault="009721F4" w:rsidP="009721F4">
      <w:pPr>
        <w:pStyle w:val="Bezproreda"/>
        <w:jc w:val="both"/>
        <w:rPr>
          <w:rFonts w:cstheme="minorHAnsi"/>
          <w:b/>
          <w:bCs/>
          <w:color w:val="4472C4" w:themeColor="accent1"/>
          <w:sz w:val="25"/>
          <w:szCs w:val="25"/>
        </w:rPr>
      </w:pP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 xml:space="preserve">Program 1002 ODRŽAVANJE KOMUNALNE INFRASTRUKTURE planiran u iznosu od </w:t>
      </w:r>
      <w:r w:rsidR="00F50CB1" w:rsidRPr="00264659">
        <w:rPr>
          <w:rFonts w:cstheme="minorHAnsi"/>
          <w:b/>
          <w:bCs/>
          <w:color w:val="4472C4" w:themeColor="accent1"/>
          <w:sz w:val="25"/>
          <w:szCs w:val="25"/>
        </w:rPr>
        <w:t>75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.</w:t>
      </w:r>
      <w:r w:rsidR="00F50CB1" w:rsidRPr="00264659">
        <w:rPr>
          <w:rFonts w:cstheme="minorHAnsi"/>
          <w:b/>
          <w:bCs/>
          <w:color w:val="4472C4" w:themeColor="accent1"/>
          <w:sz w:val="25"/>
          <w:szCs w:val="25"/>
        </w:rPr>
        <w:t>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00,00 €.</w:t>
      </w:r>
    </w:p>
    <w:p w14:paraId="5F2770C1" w14:textId="6EA3F037" w:rsidR="009721F4" w:rsidRPr="00264659" w:rsidRDefault="009721F4" w:rsidP="009721F4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bookmarkStart w:id="3" w:name="_Hlk123806666"/>
      <w:r w:rsidRPr="00264659">
        <w:rPr>
          <w:rFonts w:cstheme="minorHAnsi"/>
          <w:b/>
          <w:bCs/>
          <w:sz w:val="24"/>
          <w:szCs w:val="24"/>
        </w:rPr>
        <w:t xml:space="preserve">Aktivnost: A100009 Održavanje cesta – planirano </w:t>
      </w:r>
      <w:r w:rsidR="00F50CB1" w:rsidRPr="00264659">
        <w:rPr>
          <w:rFonts w:cstheme="minorHAnsi"/>
          <w:b/>
          <w:bCs/>
          <w:sz w:val="24"/>
          <w:szCs w:val="24"/>
        </w:rPr>
        <w:t>25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2467D464" w14:textId="6D777429" w:rsidR="00A367BD" w:rsidRPr="00264659" w:rsidRDefault="009721F4" w:rsidP="009721F4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Planirani rashodi odnose se na troškove tekućeg i investicijskog održavanja nerazvrstanih cesta. </w:t>
      </w:r>
    </w:p>
    <w:bookmarkEnd w:id="3"/>
    <w:p w14:paraId="10CDC2EB" w14:textId="64F9DF41" w:rsidR="009721F4" w:rsidRPr="00264659" w:rsidRDefault="009721F4" w:rsidP="009721F4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A100010 Održavanje javne rasvjete – planirano </w:t>
      </w:r>
      <w:r w:rsidR="00F50CB1" w:rsidRPr="00264659">
        <w:rPr>
          <w:rFonts w:cstheme="minorHAnsi"/>
          <w:b/>
          <w:bCs/>
          <w:sz w:val="24"/>
          <w:szCs w:val="24"/>
        </w:rPr>
        <w:t>10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156FDD92" w14:textId="730B3DB8" w:rsidR="009721F4" w:rsidRPr="00264659" w:rsidRDefault="009721F4" w:rsidP="009721F4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Planirani rashodi odnose se na troškove tekućeg održavanja javne rasvjete (redovne zamjene i popravci).</w:t>
      </w:r>
    </w:p>
    <w:p w14:paraId="7F93F723" w14:textId="58AD62EA" w:rsidR="009721F4" w:rsidRPr="00264659" w:rsidRDefault="009721F4" w:rsidP="009721F4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bookmarkStart w:id="4" w:name="_Hlk123807397"/>
      <w:r w:rsidRPr="00264659">
        <w:rPr>
          <w:rFonts w:cstheme="minorHAnsi"/>
          <w:b/>
          <w:bCs/>
          <w:sz w:val="24"/>
          <w:szCs w:val="24"/>
        </w:rPr>
        <w:t>Aktivnost: A10001</w:t>
      </w:r>
      <w:r w:rsidR="00F50CB1" w:rsidRPr="00264659">
        <w:rPr>
          <w:rFonts w:cstheme="minorHAnsi"/>
          <w:b/>
          <w:bCs/>
          <w:sz w:val="24"/>
          <w:szCs w:val="24"/>
        </w:rPr>
        <w:t>1</w:t>
      </w:r>
      <w:r w:rsidRPr="00264659">
        <w:rPr>
          <w:rFonts w:cstheme="minorHAnsi"/>
          <w:b/>
          <w:bCs/>
          <w:sz w:val="24"/>
          <w:szCs w:val="24"/>
        </w:rPr>
        <w:t xml:space="preserve"> Održavanje groblja i objekata na groblju – planirano </w:t>
      </w:r>
      <w:r w:rsidR="00F50CB1" w:rsidRPr="00264659">
        <w:rPr>
          <w:rFonts w:cstheme="minorHAnsi"/>
          <w:b/>
          <w:bCs/>
          <w:sz w:val="24"/>
          <w:szCs w:val="24"/>
        </w:rPr>
        <w:t>18</w:t>
      </w:r>
      <w:r w:rsidRPr="00264659">
        <w:rPr>
          <w:rFonts w:cstheme="minorHAnsi"/>
          <w:b/>
          <w:bCs/>
          <w:sz w:val="24"/>
          <w:szCs w:val="24"/>
        </w:rPr>
        <w:t>.</w:t>
      </w:r>
      <w:r w:rsidR="00F50CB1" w:rsidRPr="00264659">
        <w:rPr>
          <w:rFonts w:cstheme="minorHAnsi"/>
          <w:b/>
          <w:bCs/>
          <w:sz w:val="24"/>
          <w:szCs w:val="24"/>
        </w:rPr>
        <w:t>0</w:t>
      </w:r>
      <w:r w:rsidRPr="00264659">
        <w:rPr>
          <w:rFonts w:cstheme="minorHAnsi"/>
          <w:b/>
          <w:bCs/>
          <w:sz w:val="24"/>
          <w:szCs w:val="24"/>
        </w:rPr>
        <w:t>00,00 €</w:t>
      </w:r>
    </w:p>
    <w:p w14:paraId="6A7CF665" w14:textId="6B621EBA" w:rsidR="009721F4" w:rsidRPr="00264659" w:rsidRDefault="00A24C11" w:rsidP="009721F4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U sklopu ove aktivnosti planira se daljnje uređenje groblja u Malom Bukovcu i Svetom Petru i to </w:t>
      </w:r>
      <w:bookmarkEnd w:id="4"/>
      <w:r w:rsidRPr="00264659">
        <w:rPr>
          <w:rFonts w:cstheme="minorHAnsi"/>
          <w:sz w:val="24"/>
          <w:szCs w:val="24"/>
        </w:rPr>
        <w:t>daljnjim uređenjem hortikulture i rasvjete, no izvršenje iste ovisi o natječajima koji će eventualno biti raspisani tijekom godine, budući da se veći dio financijske konstrukcije (</w:t>
      </w:r>
      <w:r w:rsidR="00F50CB1" w:rsidRPr="00264659">
        <w:rPr>
          <w:rFonts w:cstheme="minorHAnsi"/>
          <w:sz w:val="24"/>
          <w:szCs w:val="24"/>
        </w:rPr>
        <w:t>13</w:t>
      </w:r>
      <w:r w:rsidRPr="00264659">
        <w:rPr>
          <w:rFonts w:cstheme="minorHAnsi"/>
          <w:sz w:val="24"/>
          <w:szCs w:val="24"/>
        </w:rPr>
        <w:t>.</w:t>
      </w:r>
      <w:r w:rsidR="00F50CB1" w:rsidRPr="00264659">
        <w:rPr>
          <w:rFonts w:cstheme="minorHAnsi"/>
          <w:sz w:val="24"/>
          <w:szCs w:val="24"/>
        </w:rPr>
        <w:t>0</w:t>
      </w:r>
      <w:r w:rsidRPr="00264659">
        <w:rPr>
          <w:rFonts w:cstheme="minorHAnsi"/>
          <w:sz w:val="24"/>
          <w:szCs w:val="24"/>
        </w:rPr>
        <w:t xml:space="preserve">00,00 eura) planira ostvariti iz EU sredstava. </w:t>
      </w:r>
    </w:p>
    <w:p w14:paraId="3BDA664A" w14:textId="4AC718B6" w:rsidR="00A24C11" w:rsidRPr="00264659" w:rsidRDefault="00A24C11" w:rsidP="00A24C11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A100013 Održavanje javnih površina i dječjih igrališta – planirano </w:t>
      </w:r>
      <w:r w:rsidR="00F50CB1" w:rsidRPr="00264659">
        <w:rPr>
          <w:rFonts w:cstheme="minorHAnsi"/>
          <w:b/>
          <w:bCs/>
          <w:sz w:val="24"/>
          <w:szCs w:val="24"/>
        </w:rPr>
        <w:t>15</w:t>
      </w:r>
      <w:r w:rsidRPr="00264659">
        <w:rPr>
          <w:rFonts w:cstheme="minorHAnsi"/>
          <w:b/>
          <w:bCs/>
          <w:sz w:val="24"/>
          <w:szCs w:val="24"/>
        </w:rPr>
        <w:t>.</w:t>
      </w:r>
      <w:r w:rsidR="00F50CB1" w:rsidRPr="00264659">
        <w:rPr>
          <w:rFonts w:cstheme="minorHAnsi"/>
          <w:b/>
          <w:bCs/>
          <w:sz w:val="24"/>
          <w:szCs w:val="24"/>
        </w:rPr>
        <w:t>0</w:t>
      </w:r>
      <w:r w:rsidRPr="00264659">
        <w:rPr>
          <w:rFonts w:cstheme="minorHAnsi"/>
          <w:b/>
          <w:bCs/>
          <w:sz w:val="24"/>
          <w:szCs w:val="24"/>
        </w:rPr>
        <w:t>00,00 €</w:t>
      </w:r>
    </w:p>
    <w:p w14:paraId="40BB77BB" w14:textId="39A8E4DE" w:rsidR="009721F4" w:rsidRPr="00264659" w:rsidRDefault="00A24C11" w:rsidP="00A24C11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 xml:space="preserve">Planirani rashodi odnose se na </w:t>
      </w:r>
      <w:r w:rsidR="002A2B27" w:rsidRPr="00264659">
        <w:rPr>
          <w:rFonts w:cstheme="minorHAnsi"/>
          <w:sz w:val="24"/>
          <w:szCs w:val="24"/>
        </w:rPr>
        <w:t xml:space="preserve">troškove održavanja javnih površina (benzin, ulje, plastična nit, herbicidi, sadnice cvijeća, ukrasnog bilja i sl.) te na troškove održavanja dječjih igrališta (tekuće održavanja igrala za djecu te nabava novih). </w:t>
      </w:r>
    </w:p>
    <w:p w14:paraId="703807A6" w14:textId="0A42EE57" w:rsidR="002A2B27" w:rsidRPr="00264659" w:rsidRDefault="002A2B27" w:rsidP="002A2B27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A100014 Nabava i održavanje opreme i vozila – planirano </w:t>
      </w:r>
      <w:r w:rsidR="00F50CB1" w:rsidRPr="00264659">
        <w:rPr>
          <w:rFonts w:cstheme="minorHAnsi"/>
          <w:b/>
          <w:bCs/>
          <w:sz w:val="24"/>
          <w:szCs w:val="24"/>
        </w:rPr>
        <w:t>7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1AB03CE3" w14:textId="302671C5" w:rsidR="009721F4" w:rsidRPr="00264659" w:rsidRDefault="002A2B27" w:rsidP="009721F4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Planirani rashodi odnose se na troškove održavanja službenog teretnog vozila, komunalnog stroja, kosilica i opreme, troškove osiguranja i registracije</w:t>
      </w:r>
      <w:r w:rsidR="00F50CB1" w:rsidRPr="00264659">
        <w:rPr>
          <w:rFonts w:cstheme="minorHAnsi"/>
          <w:sz w:val="24"/>
          <w:szCs w:val="24"/>
        </w:rPr>
        <w:t xml:space="preserve"> te eventualnu nabavu</w:t>
      </w:r>
      <w:r w:rsidRPr="00264659">
        <w:rPr>
          <w:rFonts w:cstheme="minorHAnsi"/>
          <w:sz w:val="24"/>
          <w:szCs w:val="24"/>
        </w:rPr>
        <w:t xml:space="preserve"> novih</w:t>
      </w:r>
      <w:r w:rsidR="00F50CB1" w:rsidRPr="00264659">
        <w:rPr>
          <w:rFonts w:cstheme="minorHAnsi"/>
          <w:sz w:val="24"/>
          <w:szCs w:val="24"/>
        </w:rPr>
        <w:t xml:space="preserve"> manjih strojeva ili opreme</w:t>
      </w:r>
      <w:r w:rsidRPr="00264659">
        <w:rPr>
          <w:rFonts w:cstheme="minorHAnsi"/>
          <w:sz w:val="24"/>
          <w:szCs w:val="24"/>
        </w:rPr>
        <w:t>.</w:t>
      </w:r>
    </w:p>
    <w:p w14:paraId="2CB5F533" w14:textId="74837AE5" w:rsidR="002A2B27" w:rsidRPr="00264659" w:rsidRDefault="002A2B27" w:rsidP="002A2B27">
      <w:pPr>
        <w:pStyle w:val="Bezproreda"/>
        <w:jc w:val="both"/>
        <w:rPr>
          <w:rFonts w:cstheme="minorHAnsi"/>
          <w:b/>
          <w:bCs/>
          <w:color w:val="4472C4" w:themeColor="accent1"/>
          <w:sz w:val="25"/>
          <w:szCs w:val="25"/>
        </w:rPr>
      </w:pPr>
      <w:bookmarkStart w:id="5" w:name="_Hlk123809447"/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 xml:space="preserve">Program 1003 ZAŠTITA OKOLIŠA planiran u iznosu od </w:t>
      </w:r>
      <w:r w:rsidR="005367A3" w:rsidRPr="00264659">
        <w:rPr>
          <w:rFonts w:cstheme="minorHAnsi"/>
          <w:b/>
          <w:bCs/>
          <w:color w:val="4472C4" w:themeColor="accent1"/>
          <w:sz w:val="25"/>
          <w:szCs w:val="25"/>
        </w:rPr>
        <w:t>30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.</w:t>
      </w:r>
      <w:r w:rsidR="005367A3" w:rsidRPr="00264659">
        <w:rPr>
          <w:rFonts w:cstheme="minorHAnsi"/>
          <w:b/>
          <w:bCs/>
          <w:color w:val="4472C4" w:themeColor="accent1"/>
          <w:sz w:val="25"/>
          <w:szCs w:val="25"/>
        </w:rPr>
        <w:t>0</w:t>
      </w:r>
      <w:r w:rsidRPr="00264659">
        <w:rPr>
          <w:rFonts w:cstheme="minorHAnsi"/>
          <w:b/>
          <w:bCs/>
          <w:color w:val="4472C4" w:themeColor="accent1"/>
          <w:sz w:val="25"/>
          <w:szCs w:val="25"/>
        </w:rPr>
        <w:t>00,00 €.</w:t>
      </w:r>
    </w:p>
    <w:p w14:paraId="5B8C7FAA" w14:textId="3F50B67E" w:rsidR="002A2B27" w:rsidRPr="00264659" w:rsidRDefault="002A2B27" w:rsidP="002A2B27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 xml:space="preserve">Aktivnost: A100015 Odvoz i zbrinjavanje otpada – planirano </w:t>
      </w:r>
      <w:r w:rsidR="00780AA6" w:rsidRPr="00264659">
        <w:rPr>
          <w:rFonts w:cstheme="minorHAnsi"/>
          <w:b/>
          <w:bCs/>
          <w:sz w:val="24"/>
          <w:szCs w:val="24"/>
        </w:rPr>
        <w:t>5</w:t>
      </w:r>
      <w:r w:rsidRPr="00264659">
        <w:rPr>
          <w:rFonts w:cstheme="minorHAnsi"/>
          <w:b/>
          <w:bCs/>
          <w:sz w:val="24"/>
          <w:szCs w:val="24"/>
        </w:rPr>
        <w:t>.000,00 €</w:t>
      </w:r>
    </w:p>
    <w:p w14:paraId="380A8A4E" w14:textId="5858F7E2" w:rsidR="002A2B27" w:rsidRPr="00264659" w:rsidRDefault="002A2B27" w:rsidP="002A2B27">
      <w:pPr>
        <w:pStyle w:val="Bezproreda"/>
        <w:jc w:val="both"/>
        <w:rPr>
          <w:rFonts w:cstheme="minorHAnsi"/>
          <w:sz w:val="24"/>
          <w:szCs w:val="24"/>
        </w:rPr>
      </w:pPr>
      <w:r w:rsidRPr="00264659">
        <w:rPr>
          <w:rFonts w:cstheme="minorHAnsi"/>
          <w:sz w:val="24"/>
          <w:szCs w:val="24"/>
        </w:rPr>
        <w:t>Planirani rashodi odnose se na troškove</w:t>
      </w:r>
      <w:r w:rsidR="00865E12" w:rsidRPr="00264659">
        <w:rPr>
          <w:rFonts w:cstheme="minorHAnsi"/>
          <w:sz w:val="24"/>
          <w:szCs w:val="24"/>
        </w:rPr>
        <w:t xml:space="preserve"> odvoza otpada za objekte u vlasništvu Općine te na mjesečnu </w:t>
      </w:r>
      <w:bookmarkEnd w:id="5"/>
      <w:r w:rsidR="00865E12" w:rsidRPr="00264659">
        <w:rPr>
          <w:rFonts w:cstheme="minorHAnsi"/>
          <w:sz w:val="24"/>
          <w:szCs w:val="24"/>
        </w:rPr>
        <w:t xml:space="preserve">naknadu </w:t>
      </w:r>
      <w:r w:rsidR="00A1415E" w:rsidRPr="00264659">
        <w:rPr>
          <w:rFonts w:cstheme="minorHAnsi"/>
          <w:sz w:val="24"/>
          <w:szCs w:val="24"/>
        </w:rPr>
        <w:t xml:space="preserve">Općini Koprivnički Ivanec </w:t>
      </w:r>
      <w:r w:rsidR="00865E12" w:rsidRPr="00264659">
        <w:rPr>
          <w:rFonts w:cstheme="minorHAnsi"/>
          <w:sz w:val="24"/>
          <w:szCs w:val="24"/>
        </w:rPr>
        <w:t xml:space="preserve">za korištenje odlagališta otpada. </w:t>
      </w:r>
    </w:p>
    <w:p w14:paraId="24F0C30A" w14:textId="3CA71E39" w:rsidR="0033773B" w:rsidRPr="00264659" w:rsidRDefault="0033773B" w:rsidP="0033773B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rFonts w:cstheme="minorHAnsi"/>
          <w:b/>
          <w:bCs/>
          <w:sz w:val="24"/>
          <w:szCs w:val="24"/>
        </w:rPr>
        <w:t>Aktivnost:</w:t>
      </w:r>
      <w:r w:rsidRPr="00264659">
        <w:rPr>
          <w:b/>
          <w:bCs/>
          <w:sz w:val="24"/>
          <w:szCs w:val="24"/>
        </w:rPr>
        <w:t xml:space="preserve"> A100016 Razvoj sustava gospodarenja otpadom – planirano 11.000,00 €</w:t>
      </w:r>
    </w:p>
    <w:p w14:paraId="43772E86" w14:textId="54775F6C" w:rsidR="0033773B" w:rsidRPr="00264659" w:rsidRDefault="0033773B" w:rsidP="0033773B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Planirani rashodi </w:t>
      </w:r>
      <w:r w:rsidR="00A1415E" w:rsidRPr="00264659">
        <w:rPr>
          <w:sz w:val="24"/>
          <w:szCs w:val="24"/>
        </w:rPr>
        <w:t xml:space="preserve">najvećim dijelom se </w:t>
      </w:r>
      <w:r w:rsidRPr="00264659">
        <w:rPr>
          <w:sz w:val="24"/>
          <w:szCs w:val="24"/>
        </w:rPr>
        <w:t>odnose na</w:t>
      </w:r>
      <w:r w:rsidR="00A1415E" w:rsidRPr="00264659">
        <w:rPr>
          <w:sz w:val="24"/>
          <w:szCs w:val="24"/>
        </w:rPr>
        <w:t xml:space="preserve"> sudjelovanje u izgradnji sortirnice otpada u suradnji s općinama u Varaždinskoj županiji i Gradom Varaždinom</w:t>
      </w:r>
      <w:r w:rsidRPr="00264659">
        <w:rPr>
          <w:sz w:val="24"/>
          <w:szCs w:val="24"/>
        </w:rPr>
        <w:t>.</w:t>
      </w:r>
    </w:p>
    <w:p w14:paraId="6ADB9B74" w14:textId="6E28C843" w:rsidR="0033773B" w:rsidRPr="00264659" w:rsidRDefault="0033773B" w:rsidP="0033773B">
      <w:pPr>
        <w:pStyle w:val="Bezproreda"/>
        <w:jc w:val="both"/>
        <w:rPr>
          <w:b/>
          <w:bCs/>
          <w:sz w:val="24"/>
          <w:szCs w:val="24"/>
        </w:rPr>
      </w:pPr>
      <w:bookmarkStart w:id="6" w:name="_Hlk123808497"/>
      <w:r w:rsidRPr="00264659">
        <w:rPr>
          <w:b/>
          <w:bCs/>
          <w:sz w:val="24"/>
          <w:szCs w:val="24"/>
        </w:rPr>
        <w:t xml:space="preserve">Aktivnost: A100017 Veterinarsko-higijeničarski poslovi – planirano </w:t>
      </w:r>
      <w:r w:rsidR="00A1415E" w:rsidRPr="00264659">
        <w:rPr>
          <w:b/>
          <w:bCs/>
          <w:sz w:val="24"/>
          <w:szCs w:val="24"/>
        </w:rPr>
        <w:t>6</w:t>
      </w:r>
      <w:r w:rsidRPr="00264659">
        <w:rPr>
          <w:b/>
          <w:bCs/>
          <w:sz w:val="24"/>
          <w:szCs w:val="24"/>
        </w:rPr>
        <w:t>.</w:t>
      </w:r>
      <w:r w:rsidR="00A1415E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05E7A728" w14:textId="07244854" w:rsidR="0033773B" w:rsidRPr="00264659" w:rsidRDefault="0033773B" w:rsidP="0033773B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Planirani rashodi odnose se na troškove sufinanciranja sterilizacije pasa i mačaka, zbrinjavanje pasa </w:t>
      </w:r>
      <w:bookmarkEnd w:id="6"/>
      <w:r w:rsidRPr="00264659">
        <w:rPr>
          <w:sz w:val="24"/>
          <w:szCs w:val="24"/>
        </w:rPr>
        <w:t>lutalica i smještaj pasa u skloništa te uklanjanje lešina s javnih površina.</w:t>
      </w:r>
    </w:p>
    <w:p w14:paraId="5D66D6A6" w14:textId="2EBABAE7" w:rsidR="0033773B" w:rsidRPr="00264659" w:rsidRDefault="0033773B" w:rsidP="0033773B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A100018 Provođenje DDD mjera – planirano </w:t>
      </w:r>
      <w:r w:rsidR="00A1415E" w:rsidRPr="00264659">
        <w:rPr>
          <w:b/>
          <w:bCs/>
          <w:sz w:val="24"/>
          <w:szCs w:val="24"/>
        </w:rPr>
        <w:t>8</w:t>
      </w:r>
      <w:r w:rsidRPr="00264659">
        <w:rPr>
          <w:b/>
          <w:bCs/>
          <w:sz w:val="24"/>
          <w:szCs w:val="24"/>
        </w:rPr>
        <w:t>.000,00 €</w:t>
      </w:r>
    </w:p>
    <w:p w14:paraId="48DE1D8E" w14:textId="079FA07D" w:rsidR="0033773B" w:rsidRPr="00264659" w:rsidRDefault="0033773B" w:rsidP="0033773B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 se u proljeće i jesen provesti sustavna deratizacija na području svih naselja Općine Mali Bukovec, </w:t>
      </w:r>
      <w:r w:rsidR="00A1415E" w:rsidRPr="00264659">
        <w:rPr>
          <w:sz w:val="24"/>
          <w:szCs w:val="24"/>
        </w:rPr>
        <w:t xml:space="preserve">te tijekom ljeta i </w:t>
      </w:r>
      <w:r w:rsidRPr="00264659">
        <w:rPr>
          <w:sz w:val="24"/>
          <w:szCs w:val="24"/>
        </w:rPr>
        <w:t>dezinsekcija.</w:t>
      </w:r>
    </w:p>
    <w:p w14:paraId="2EFB5529" w14:textId="53AA9FEC" w:rsidR="0033773B" w:rsidRPr="00264659" w:rsidRDefault="0033773B" w:rsidP="0033773B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>Program 1004 RAZVOJ I UPRAVLJANJE SUSTAVA VODOOPSKRBE, ODVODNJE I ZAŠTITE VODA  planiran u iznosu od 2</w:t>
      </w:r>
      <w:r w:rsidR="00A1415E" w:rsidRPr="00264659">
        <w:rPr>
          <w:b/>
          <w:bCs/>
          <w:color w:val="4472C4" w:themeColor="accent1"/>
          <w:sz w:val="25"/>
          <w:szCs w:val="25"/>
        </w:rPr>
        <w:t>8</w:t>
      </w:r>
      <w:r w:rsidRPr="00264659">
        <w:rPr>
          <w:b/>
          <w:bCs/>
          <w:color w:val="4472C4" w:themeColor="accent1"/>
          <w:sz w:val="25"/>
          <w:szCs w:val="25"/>
        </w:rPr>
        <w:t>.000,00 €.</w:t>
      </w:r>
    </w:p>
    <w:p w14:paraId="7AFEC7AE" w14:textId="59D45AFC" w:rsidR="0033773B" w:rsidRPr="00264659" w:rsidRDefault="0033773B" w:rsidP="0033773B">
      <w:pPr>
        <w:pStyle w:val="Bezproreda"/>
        <w:jc w:val="both"/>
        <w:rPr>
          <w:b/>
          <w:bCs/>
          <w:sz w:val="24"/>
          <w:szCs w:val="24"/>
        </w:rPr>
      </w:pPr>
      <w:bookmarkStart w:id="7" w:name="_Hlk123809227"/>
      <w:r w:rsidRPr="00264659">
        <w:rPr>
          <w:b/>
          <w:bCs/>
          <w:sz w:val="24"/>
          <w:szCs w:val="24"/>
        </w:rPr>
        <w:t>Aktivnost: A100019 Izgradnja i rekonstrukcija objekata vodoopskrbe – planirano 7.000,00 €</w:t>
      </w:r>
    </w:p>
    <w:p w14:paraId="15F770CC" w14:textId="325375CD" w:rsidR="0033773B" w:rsidRPr="00264659" w:rsidRDefault="00490F20" w:rsidP="0033773B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lastRenderedPageBreak/>
        <w:t xml:space="preserve">Rashodi unutar ove aktivnosti </w:t>
      </w:r>
      <w:r w:rsidR="0033773B" w:rsidRPr="00264659">
        <w:rPr>
          <w:sz w:val="24"/>
          <w:szCs w:val="24"/>
        </w:rPr>
        <w:t xml:space="preserve">odnose se na </w:t>
      </w:r>
      <w:r w:rsidRPr="00264659">
        <w:rPr>
          <w:sz w:val="24"/>
          <w:szCs w:val="24"/>
        </w:rPr>
        <w:t xml:space="preserve">planirane kapitalne pomoći trgovačkim društvima u </w:t>
      </w:r>
      <w:bookmarkEnd w:id="7"/>
      <w:r w:rsidRPr="00264659">
        <w:rPr>
          <w:sz w:val="24"/>
          <w:szCs w:val="24"/>
        </w:rPr>
        <w:t xml:space="preserve">javnom sektoru (Varkom d.d.) kojem se planira sufinancirati eventualno ulaganje u sanacije i rekonstrukcije vodoopskrbne mreže na području Općine Mali Bukovec. </w:t>
      </w:r>
    </w:p>
    <w:p w14:paraId="7008B3B0" w14:textId="4A9FB2D1" w:rsidR="00490F20" w:rsidRPr="00264659" w:rsidRDefault="00490F20" w:rsidP="00490F20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A100020 Održavanje kanala za odvodnju oborinskih voda – planirano </w:t>
      </w:r>
      <w:r w:rsidR="00A62F02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.000,00 €</w:t>
      </w:r>
    </w:p>
    <w:p w14:paraId="46DAFE55" w14:textId="5E54C007" w:rsidR="00490F20" w:rsidRPr="00264659" w:rsidRDefault="00490F20" w:rsidP="00490F20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unutar ove aktivnosti planirani su za tekuće održavanje kanala za odvodnju oborinskih voda (pročišćavanje, iskopi, polaganje i zamjena cijevi).</w:t>
      </w:r>
    </w:p>
    <w:p w14:paraId="35587C84" w14:textId="1ABD2CCA" w:rsidR="00490F20" w:rsidRPr="00264659" w:rsidRDefault="00490F20" w:rsidP="00490F20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Tekući projekt: T100001 Izgradnja sustava kanalizacije i pročistača – planirano 16.000,00 €</w:t>
      </w:r>
    </w:p>
    <w:p w14:paraId="3636E4DE" w14:textId="7752799F" w:rsidR="0015311E" w:rsidRPr="00264659" w:rsidRDefault="00490F20" w:rsidP="00490F20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unutar ove aktivnosti planirani su za intelektualne usluge izrade studija i projekata koje je potrebno izraditi prije izvođenja bilo kakvih radova</w:t>
      </w:r>
      <w:r w:rsidR="00A62F02" w:rsidRPr="00264659">
        <w:rPr>
          <w:sz w:val="24"/>
          <w:szCs w:val="24"/>
        </w:rPr>
        <w:t xml:space="preserve"> na kanalizaciji i pročistaču</w:t>
      </w:r>
      <w:r w:rsidRPr="00264659">
        <w:rPr>
          <w:sz w:val="24"/>
          <w:szCs w:val="24"/>
        </w:rPr>
        <w:t>, te kapitalne pomoći trgovačkim društvima u javnom sektoru (Varkom d.d.).</w:t>
      </w:r>
    </w:p>
    <w:p w14:paraId="349CA1B1" w14:textId="305F6695" w:rsidR="0015311E" w:rsidRPr="00264659" w:rsidRDefault="0015311E" w:rsidP="0015311E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 xml:space="preserve">Program 1005 POTPORA POLJOPRIVREDI planiran u iznosu od </w:t>
      </w:r>
      <w:r w:rsidR="00A62F02" w:rsidRPr="00264659">
        <w:rPr>
          <w:b/>
          <w:bCs/>
          <w:color w:val="4472C4" w:themeColor="accent1"/>
          <w:sz w:val="25"/>
          <w:szCs w:val="25"/>
        </w:rPr>
        <w:t>20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A62F02" w:rsidRPr="00264659">
        <w:rPr>
          <w:b/>
          <w:bCs/>
          <w:color w:val="4472C4" w:themeColor="accent1"/>
          <w:sz w:val="25"/>
          <w:szCs w:val="25"/>
        </w:rPr>
        <w:t>0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p w14:paraId="77F3E0F5" w14:textId="77FDF725" w:rsidR="0015311E" w:rsidRPr="00264659" w:rsidRDefault="0015311E" w:rsidP="0015311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A100021 Subvencije, pomoći i naknade poljoprivrednicima – plan</w:t>
      </w:r>
      <w:r w:rsidR="00A62F02" w:rsidRPr="00264659">
        <w:rPr>
          <w:b/>
          <w:bCs/>
          <w:sz w:val="24"/>
          <w:szCs w:val="24"/>
        </w:rPr>
        <w:t xml:space="preserve">. </w:t>
      </w:r>
      <w:r w:rsidRPr="00264659">
        <w:rPr>
          <w:b/>
          <w:bCs/>
          <w:sz w:val="24"/>
          <w:szCs w:val="24"/>
        </w:rPr>
        <w:t>4.</w:t>
      </w:r>
      <w:r w:rsidR="00A62F02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1F5210F9" w14:textId="77777777" w:rsidR="0015311E" w:rsidRPr="00264659" w:rsidRDefault="0015311E" w:rsidP="0015311E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Planirani rashodi odnose se na troškove subvencija umjetnog osjemenjivanja goveda i svinja poljoprivrednicima, te eventualne druge subvencije za koje se tijekom godine može ukazati potreba. </w:t>
      </w:r>
    </w:p>
    <w:p w14:paraId="74EE1E95" w14:textId="2D57BB85" w:rsidR="0015311E" w:rsidRPr="00264659" w:rsidRDefault="0015311E" w:rsidP="0015311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A100042 Održavanje poljoprivrednih površina – planirano </w:t>
      </w:r>
      <w:r w:rsidR="00A62F02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>.000,00 €</w:t>
      </w:r>
    </w:p>
    <w:p w14:paraId="7457B06B" w14:textId="24B5F0C5" w:rsidR="00490F20" w:rsidRPr="00264659" w:rsidRDefault="0015311E" w:rsidP="0015311E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Planirani rashodi odnose se na troškove tekućeg održavanja poljoprivrednih površina u vlasništvu Općine Mali Bukovec i Republike Hrvatske.</w:t>
      </w:r>
    </w:p>
    <w:p w14:paraId="2CD244D9" w14:textId="77777777" w:rsidR="004527BE" w:rsidRPr="00264659" w:rsidRDefault="004527BE" w:rsidP="004527B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A100052 Subvencije poljoprivrednim zadrugama – planirano 9.000,00 €</w:t>
      </w:r>
    </w:p>
    <w:p w14:paraId="19A815E6" w14:textId="77777777" w:rsidR="004527BE" w:rsidRPr="00264659" w:rsidRDefault="004527BE" w:rsidP="004527BE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unutar ove aktivnosti planirani su za subvenciju dijela plaće upraviteljima Poljoprivredne zadruge Mali Bukovec i Poljoprivredno cvjećarske zadruge Varaždinski cvijet.</w:t>
      </w:r>
    </w:p>
    <w:p w14:paraId="38D54F62" w14:textId="07D6BE55" w:rsidR="0015311E" w:rsidRPr="00264659" w:rsidRDefault="0015311E" w:rsidP="0015311E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>Program 1006 JAČANJE GOSPODARSTVA planiran u iznosu od 7.000,00 €.</w:t>
      </w:r>
    </w:p>
    <w:p w14:paraId="6A532463" w14:textId="4E82D906" w:rsidR="0015311E" w:rsidRPr="00264659" w:rsidRDefault="0015311E" w:rsidP="0015311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A100022 Potpore u obrtničkom i poduzetničkom sektoru – planirano 7.000,00 €</w:t>
      </w:r>
    </w:p>
    <w:p w14:paraId="3211FB7A" w14:textId="0F171C3D" w:rsidR="0033773B" w:rsidRPr="00264659" w:rsidRDefault="0015311E" w:rsidP="0033773B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unutar ove aktivnosti planirani su za subvencije</w:t>
      </w:r>
      <w:r w:rsidR="004527BE" w:rsidRPr="00264659">
        <w:rPr>
          <w:sz w:val="24"/>
          <w:szCs w:val="24"/>
        </w:rPr>
        <w:t xml:space="preserve"> </w:t>
      </w:r>
      <w:r w:rsidR="00761927" w:rsidRPr="00264659">
        <w:rPr>
          <w:sz w:val="24"/>
          <w:szCs w:val="24"/>
        </w:rPr>
        <w:t>gospodarstvenicima u privatnom sektoru.</w:t>
      </w:r>
    </w:p>
    <w:p w14:paraId="38E73C8B" w14:textId="4DB29B72" w:rsidR="00761927" w:rsidRPr="00264659" w:rsidRDefault="00761927" w:rsidP="00761927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>Program 1007 OSNOVNO I SREDNJOŠKOLSKO OBRAZOVANJE planiran u iznosu od 6</w:t>
      </w:r>
      <w:r w:rsidR="004527BE" w:rsidRPr="00264659">
        <w:rPr>
          <w:b/>
          <w:bCs/>
          <w:color w:val="4472C4" w:themeColor="accent1"/>
          <w:sz w:val="25"/>
          <w:szCs w:val="25"/>
        </w:rPr>
        <w:t>9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4527BE" w:rsidRPr="00264659">
        <w:rPr>
          <w:b/>
          <w:bCs/>
          <w:color w:val="4472C4" w:themeColor="accent1"/>
          <w:sz w:val="25"/>
          <w:szCs w:val="25"/>
        </w:rPr>
        <w:t>1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p w14:paraId="5CA6BA91" w14:textId="692F3461" w:rsidR="00761927" w:rsidRPr="00264659" w:rsidRDefault="00761927" w:rsidP="00761927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A100025 Sufinanciranje ostalih školskih aktivnosti – planirano 2</w:t>
      </w:r>
      <w:r w:rsidR="004527BE" w:rsidRPr="00264659">
        <w:rPr>
          <w:b/>
          <w:bCs/>
          <w:sz w:val="24"/>
          <w:szCs w:val="24"/>
        </w:rPr>
        <w:t>2</w:t>
      </w:r>
      <w:r w:rsidRPr="00264659">
        <w:rPr>
          <w:b/>
          <w:bCs/>
          <w:sz w:val="24"/>
          <w:szCs w:val="24"/>
        </w:rPr>
        <w:t>.000,00 €</w:t>
      </w:r>
    </w:p>
    <w:p w14:paraId="46BCC8F9" w14:textId="1E80A353" w:rsidR="008644A5" w:rsidRPr="00264659" w:rsidRDefault="00761927" w:rsidP="00761927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ove aktivnosti planirani su rashodi za sufinanciranje produženog boravka djece u Osnovnoj školi Veliki Bukovec, financiranje radnih bilježnica za osnovnoškolce</w:t>
      </w:r>
      <w:r w:rsidR="004527BE" w:rsidRPr="00264659">
        <w:rPr>
          <w:sz w:val="24"/>
          <w:szCs w:val="24"/>
        </w:rPr>
        <w:t>, sufinanciranje članarine osnovnoškolaca u Gradskoj knjižnici Ludbreg,</w:t>
      </w:r>
      <w:r w:rsidRPr="00264659">
        <w:rPr>
          <w:sz w:val="24"/>
          <w:szCs w:val="24"/>
        </w:rPr>
        <w:t xml:space="preserve"> te nagradu najboljem učeniku s područja Općine u pedagoškoj godini 202</w:t>
      </w:r>
      <w:r w:rsidR="004527BE" w:rsidRPr="00264659">
        <w:rPr>
          <w:sz w:val="24"/>
          <w:szCs w:val="24"/>
        </w:rPr>
        <w:t>3</w:t>
      </w:r>
      <w:r w:rsidRPr="00264659">
        <w:rPr>
          <w:sz w:val="24"/>
          <w:szCs w:val="24"/>
        </w:rPr>
        <w:t>./202</w:t>
      </w:r>
      <w:r w:rsidR="004527BE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>.</w:t>
      </w:r>
    </w:p>
    <w:p w14:paraId="650881AA" w14:textId="2D4FF40D" w:rsidR="008644A5" w:rsidRPr="00264659" w:rsidRDefault="008644A5" w:rsidP="008644A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A100044 Sufinanciranje prijevoza učenika – planirano 4.000,00 €</w:t>
      </w:r>
    </w:p>
    <w:p w14:paraId="159C4AD4" w14:textId="52243B12" w:rsidR="00761927" w:rsidRPr="00264659" w:rsidRDefault="008644A5" w:rsidP="008644A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ovoj aktivnosti planiraju se rashodi za sufinanciranje prijevoza autobusom djece u OŠVB.  </w:t>
      </w:r>
    </w:p>
    <w:p w14:paraId="7B5086A3" w14:textId="3699069E" w:rsidR="008644A5" w:rsidRPr="00264659" w:rsidRDefault="008644A5" w:rsidP="008644A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A100051 Srednjoškolci - sufinanciranje deficitarnih zanimanja – planirano </w:t>
      </w:r>
      <w:r w:rsidR="004527BE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.000,00 €</w:t>
      </w:r>
    </w:p>
    <w:p w14:paraId="1257E9B5" w14:textId="55A3896E" w:rsidR="008644A5" w:rsidRPr="00264659" w:rsidRDefault="008644A5" w:rsidP="008644A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unutar ove aktivnosti planirani su kao mjera za poticanje učenika da za svoja buduća zanimanja odaberu ona koja trenutno spadaju u deficitarna zanimanja. Aktivnost se provodi na način da se po donošenju odluke Općinskog vijeća s učenicima sklope ugovori o sufinanciranju temeljem kojih im se </w:t>
      </w:r>
      <w:r w:rsidR="004527BE" w:rsidRPr="00264659">
        <w:rPr>
          <w:sz w:val="24"/>
          <w:szCs w:val="24"/>
        </w:rPr>
        <w:t xml:space="preserve">tijekom školske godine </w:t>
      </w:r>
      <w:r w:rsidRPr="00264659">
        <w:rPr>
          <w:sz w:val="24"/>
          <w:szCs w:val="24"/>
        </w:rPr>
        <w:t>isplaćuju predmetna sredstva.</w:t>
      </w:r>
    </w:p>
    <w:p w14:paraId="0E5DF821" w14:textId="519D36E0" w:rsidR="008644A5" w:rsidRPr="00264659" w:rsidRDefault="008644A5" w:rsidP="008644A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K100016 Rekonstrukcija građevine javne i društvene namjene, osnovnoškolske ustanove – Osnovna škola Veliki Bukovec – planirano 3</w:t>
      </w:r>
      <w:r w:rsidR="004527BE" w:rsidRPr="00264659">
        <w:rPr>
          <w:b/>
          <w:bCs/>
          <w:sz w:val="24"/>
          <w:szCs w:val="24"/>
        </w:rPr>
        <w:t>8</w:t>
      </w:r>
      <w:r w:rsidRPr="00264659">
        <w:rPr>
          <w:b/>
          <w:bCs/>
          <w:sz w:val="24"/>
          <w:szCs w:val="24"/>
        </w:rPr>
        <w:t>.</w:t>
      </w:r>
      <w:r w:rsidR="004527BE" w:rsidRPr="00264659">
        <w:rPr>
          <w:b/>
          <w:bCs/>
          <w:sz w:val="24"/>
          <w:szCs w:val="24"/>
        </w:rPr>
        <w:t>1</w:t>
      </w:r>
      <w:r w:rsidRPr="00264659">
        <w:rPr>
          <w:b/>
          <w:bCs/>
          <w:sz w:val="24"/>
          <w:szCs w:val="24"/>
        </w:rPr>
        <w:t>00,00 €</w:t>
      </w:r>
    </w:p>
    <w:p w14:paraId="0FFBC117" w14:textId="3C757A71" w:rsidR="002D21E9" w:rsidRPr="00264659" w:rsidRDefault="00A24DCB" w:rsidP="008644A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ovog kapitalnog projekta planira</w:t>
      </w:r>
      <w:r w:rsidR="002D21E9" w:rsidRPr="00264659">
        <w:rPr>
          <w:sz w:val="24"/>
          <w:szCs w:val="24"/>
        </w:rPr>
        <w:t>ni</w:t>
      </w:r>
      <w:r w:rsidRPr="00264659">
        <w:rPr>
          <w:sz w:val="24"/>
          <w:szCs w:val="24"/>
        </w:rPr>
        <w:t xml:space="preserve"> s</w:t>
      </w:r>
      <w:r w:rsidR="002D21E9" w:rsidRPr="00264659">
        <w:rPr>
          <w:sz w:val="24"/>
          <w:szCs w:val="24"/>
        </w:rPr>
        <w:t>u</w:t>
      </w:r>
      <w:r w:rsidRPr="00264659">
        <w:rPr>
          <w:sz w:val="24"/>
          <w:szCs w:val="24"/>
        </w:rPr>
        <w:t xml:space="preserve"> izdaci za otplatu </w:t>
      </w:r>
      <w:r w:rsidR="002D21E9" w:rsidRPr="00264659">
        <w:rPr>
          <w:sz w:val="24"/>
          <w:szCs w:val="24"/>
        </w:rPr>
        <w:t xml:space="preserve">glavnice </w:t>
      </w:r>
      <w:r w:rsidRPr="00264659">
        <w:rPr>
          <w:sz w:val="24"/>
          <w:szCs w:val="24"/>
        </w:rPr>
        <w:t xml:space="preserve">kredita </w:t>
      </w:r>
      <w:r w:rsidR="002D21E9" w:rsidRPr="00264659">
        <w:rPr>
          <w:sz w:val="24"/>
          <w:szCs w:val="24"/>
        </w:rPr>
        <w:t>za rekonstrukciju i dogradnju zgrade Osnovne škole Veliki Bukovec, a prema otplatnom planu Zagrebačke banke.</w:t>
      </w:r>
    </w:p>
    <w:p w14:paraId="2F36DB67" w14:textId="20A6B484" w:rsidR="002D21E9" w:rsidRPr="00264659" w:rsidRDefault="002D21E9" w:rsidP="002D21E9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>Program 1008 VISOKO OBRAZOVANJE planiran u iznosu od 10.000,00 €.</w:t>
      </w:r>
    </w:p>
    <w:p w14:paraId="05DBCF8F" w14:textId="20828D47" w:rsidR="002D21E9" w:rsidRPr="00264659" w:rsidRDefault="002D21E9" w:rsidP="002D21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Tekući projekt: T100002 Novčane naknade studentima – planirano 10.000,00 €</w:t>
      </w:r>
    </w:p>
    <w:p w14:paraId="6DE7E239" w14:textId="77777777" w:rsidR="00F72C96" w:rsidRPr="00264659" w:rsidRDefault="002D21E9" w:rsidP="002D21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lastRenderedPageBreak/>
        <w:t>Rashodi unutar ove aktivnosti planiraju se prvenstveno za jednokratne novčane naknade studentima povodom božićnih blagdana koje se svake godine isplaćuju temeljem odluke Općinskog vijeća, a manjim dijelom za pojedinačne zamolbe za sufinanciranje koje se eventualno tijekom godine zaprime od studenata</w:t>
      </w:r>
      <w:r w:rsidR="00F72C96" w:rsidRPr="00264659">
        <w:rPr>
          <w:sz w:val="24"/>
          <w:szCs w:val="24"/>
        </w:rPr>
        <w:t xml:space="preserve"> s područja Općine. </w:t>
      </w:r>
    </w:p>
    <w:p w14:paraId="60BDC266" w14:textId="3F45EA32" w:rsidR="00F72C96" w:rsidRPr="00264659" w:rsidRDefault="00F72C96" w:rsidP="00F72C96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 xml:space="preserve">Program 1009 RAZVOJ SPORTA I REKREACIJE planiran u iznosu od </w:t>
      </w:r>
      <w:r w:rsidR="004527BE" w:rsidRPr="00264659">
        <w:rPr>
          <w:b/>
          <w:bCs/>
          <w:color w:val="4472C4" w:themeColor="accent1"/>
          <w:sz w:val="25"/>
          <w:szCs w:val="25"/>
        </w:rPr>
        <w:t>48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4527BE" w:rsidRPr="00264659">
        <w:rPr>
          <w:b/>
          <w:bCs/>
          <w:color w:val="4472C4" w:themeColor="accent1"/>
          <w:sz w:val="25"/>
          <w:szCs w:val="25"/>
        </w:rPr>
        <w:t>0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p w14:paraId="6AD7BDB6" w14:textId="5721CCA9" w:rsidR="00F72C96" w:rsidRPr="00264659" w:rsidRDefault="00F72C96" w:rsidP="00F72C96">
      <w:pPr>
        <w:pStyle w:val="Bezproreda"/>
        <w:jc w:val="both"/>
        <w:rPr>
          <w:b/>
          <w:bCs/>
          <w:sz w:val="24"/>
          <w:szCs w:val="24"/>
        </w:rPr>
      </w:pPr>
      <w:bookmarkStart w:id="8" w:name="_Hlk123812076"/>
      <w:r w:rsidRPr="00264659">
        <w:rPr>
          <w:b/>
          <w:bCs/>
          <w:sz w:val="24"/>
          <w:szCs w:val="24"/>
        </w:rPr>
        <w:t xml:space="preserve">Aktivnost: A100027 Redovan rad sportskih udruga – planirano </w:t>
      </w:r>
      <w:r w:rsidR="004527BE" w:rsidRPr="00264659">
        <w:rPr>
          <w:b/>
          <w:bCs/>
          <w:sz w:val="24"/>
          <w:szCs w:val="24"/>
        </w:rPr>
        <w:t>25</w:t>
      </w:r>
      <w:r w:rsidRPr="00264659">
        <w:rPr>
          <w:b/>
          <w:bCs/>
          <w:sz w:val="24"/>
          <w:szCs w:val="24"/>
        </w:rPr>
        <w:t>.000,00 €</w:t>
      </w:r>
    </w:p>
    <w:p w14:paraId="7195D637" w14:textId="700FEBDF" w:rsidR="00F72C96" w:rsidRPr="00264659" w:rsidRDefault="00F72C96" w:rsidP="00F72C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unutar ove aktivnosti planirani su za financiranje redovnog rada sportskim udrugama, društvima i klubovima, a koje isti ostvaruju putem javnog natječaja za financiranje udruga civilnog društva koji se provodi početkom svake proračunske godine. </w:t>
      </w:r>
    </w:p>
    <w:bookmarkEnd w:id="8"/>
    <w:p w14:paraId="723A0EA6" w14:textId="346E0CF8" w:rsidR="00F72C96" w:rsidRPr="00264659" w:rsidRDefault="00F72C96" w:rsidP="00F72C9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A100028 Pokroviteljstvo sportskih natjecanja i ostale potrebe u sportu – planirano </w:t>
      </w:r>
      <w:r w:rsidR="004527BE" w:rsidRPr="00264659">
        <w:rPr>
          <w:b/>
          <w:bCs/>
          <w:sz w:val="24"/>
          <w:szCs w:val="24"/>
        </w:rPr>
        <w:t>6</w:t>
      </w:r>
      <w:r w:rsidRPr="00264659">
        <w:rPr>
          <w:b/>
          <w:bCs/>
          <w:sz w:val="24"/>
          <w:szCs w:val="24"/>
        </w:rPr>
        <w:t>.000,00 €</w:t>
      </w:r>
    </w:p>
    <w:p w14:paraId="7241EE9D" w14:textId="50A9AF96" w:rsidR="00F72C96" w:rsidRPr="00264659" w:rsidRDefault="00F72C96" w:rsidP="00F72C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planiraju se troškovi pokroviteljstva raznih sportskih natjecanja i priredbi za koje se zamolbe primaju tijekom proračunske godine, a o kojima </w:t>
      </w:r>
      <w:r w:rsidR="004527BE" w:rsidRPr="00264659">
        <w:rPr>
          <w:sz w:val="24"/>
          <w:szCs w:val="24"/>
        </w:rPr>
        <w:t xml:space="preserve">većinom </w:t>
      </w:r>
      <w:r w:rsidRPr="00264659">
        <w:rPr>
          <w:sz w:val="24"/>
          <w:szCs w:val="24"/>
        </w:rPr>
        <w:t>odlučuje općinski načelnik.</w:t>
      </w:r>
    </w:p>
    <w:p w14:paraId="2E61C4C8" w14:textId="0CC77288" w:rsidR="004527BE" w:rsidRPr="00264659" w:rsidRDefault="004527BE" w:rsidP="004527B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A100029 Ostale potrebe u sportu – planirano 2.000,00 €</w:t>
      </w:r>
    </w:p>
    <w:p w14:paraId="64FC3535" w14:textId="3F2A65E2" w:rsidR="004527BE" w:rsidRPr="00264659" w:rsidRDefault="004527BE" w:rsidP="004527BE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planiraju se troškovi </w:t>
      </w:r>
      <w:r w:rsidR="00D54A7D" w:rsidRPr="00264659">
        <w:rPr>
          <w:sz w:val="24"/>
          <w:szCs w:val="24"/>
        </w:rPr>
        <w:t xml:space="preserve">vezani uz ostale potrebe u sportu koje se temeljem pojedinačnih zamolbi mogu isplatiti mještanima Općine u namjenske svrhe.  </w:t>
      </w:r>
    </w:p>
    <w:p w14:paraId="032AC11B" w14:textId="13E1D89E" w:rsidR="00F72C96" w:rsidRPr="00264659" w:rsidRDefault="00F72C96" w:rsidP="00F72C9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K100001 Održavanje sportskih objekata – planirano 1</w:t>
      </w:r>
      <w:r w:rsidR="004527BE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</w:t>
      </w:r>
      <w:r w:rsidR="004527BE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7194F1AC" w14:textId="23EFD76C" w:rsidR="00F72C96" w:rsidRPr="00264659" w:rsidRDefault="00F72C96" w:rsidP="00F72C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unutar ove aktivnosti planirani su </w:t>
      </w:r>
      <w:r w:rsidR="00D54A7D" w:rsidRPr="00264659">
        <w:rPr>
          <w:sz w:val="24"/>
          <w:szCs w:val="24"/>
        </w:rPr>
        <w:t xml:space="preserve">općenito </w:t>
      </w:r>
      <w:r w:rsidRPr="00264659">
        <w:rPr>
          <w:sz w:val="24"/>
          <w:szCs w:val="24"/>
        </w:rPr>
        <w:t>za investicijsko održavanje i dodatna ulaganja u sportske objekte</w:t>
      </w:r>
      <w:r w:rsidR="00D54A7D" w:rsidRPr="00264659">
        <w:rPr>
          <w:sz w:val="24"/>
          <w:szCs w:val="24"/>
        </w:rPr>
        <w:t>, a konkretno, u 2024. godini planirana je izrada fasade na sportskom objektu u</w:t>
      </w:r>
      <w:r w:rsidRPr="00264659">
        <w:rPr>
          <w:sz w:val="24"/>
          <w:szCs w:val="24"/>
        </w:rPr>
        <w:t xml:space="preserve"> Lunjkovcu</w:t>
      </w:r>
      <w:r w:rsidR="00D54A7D" w:rsidRPr="00264659">
        <w:rPr>
          <w:sz w:val="24"/>
          <w:szCs w:val="24"/>
        </w:rPr>
        <w:t>, te se za taj projekt Općina prijavila za sufinanciranje na natječaj Ministarstva turizma i sporta</w:t>
      </w:r>
      <w:r w:rsidRPr="00264659">
        <w:rPr>
          <w:sz w:val="24"/>
          <w:szCs w:val="24"/>
        </w:rPr>
        <w:t xml:space="preserve">. </w:t>
      </w:r>
    </w:p>
    <w:p w14:paraId="344736E2" w14:textId="6F3B08FE" w:rsidR="00F72C96" w:rsidRPr="00264659" w:rsidRDefault="00F72C96" w:rsidP="00F72C96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 xml:space="preserve">Program 1010 PROMICANJE KULTURE planiran u iznosu od </w:t>
      </w:r>
      <w:r w:rsidR="00D54A7D" w:rsidRPr="00264659">
        <w:rPr>
          <w:b/>
          <w:bCs/>
          <w:color w:val="4472C4" w:themeColor="accent1"/>
          <w:sz w:val="25"/>
          <w:szCs w:val="25"/>
        </w:rPr>
        <w:t>12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D54A7D" w:rsidRPr="00264659">
        <w:rPr>
          <w:b/>
          <w:bCs/>
          <w:color w:val="4472C4" w:themeColor="accent1"/>
          <w:sz w:val="25"/>
          <w:szCs w:val="25"/>
        </w:rPr>
        <w:t>0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p w14:paraId="2B113C3E" w14:textId="7091A748" w:rsidR="00F72C96" w:rsidRPr="00264659" w:rsidRDefault="00F72C96" w:rsidP="00F72C9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A100030 Obnova objekata kulture – planirano </w:t>
      </w:r>
      <w:r w:rsidR="00D54A7D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>.</w:t>
      </w:r>
      <w:r w:rsidR="00D54A7D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3850E02E" w14:textId="05E8BD83" w:rsidR="00F72C96" w:rsidRPr="00264659" w:rsidRDefault="00F72C96" w:rsidP="00F72C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unutar ove aktivnosti planirani su za </w:t>
      </w:r>
      <w:r w:rsidR="005A4E02" w:rsidRPr="00264659">
        <w:rPr>
          <w:sz w:val="24"/>
          <w:szCs w:val="24"/>
        </w:rPr>
        <w:t>tekuće održavanj</w:t>
      </w:r>
      <w:r w:rsidR="00CB13D0" w:rsidRPr="00264659">
        <w:rPr>
          <w:sz w:val="24"/>
          <w:szCs w:val="24"/>
        </w:rPr>
        <w:t>e</w:t>
      </w:r>
      <w:r w:rsidR="005A4E02" w:rsidRPr="00264659">
        <w:rPr>
          <w:sz w:val="24"/>
          <w:szCs w:val="24"/>
        </w:rPr>
        <w:t xml:space="preserve"> objek</w:t>
      </w:r>
      <w:r w:rsidR="00CB13D0" w:rsidRPr="00264659">
        <w:rPr>
          <w:sz w:val="24"/>
          <w:szCs w:val="24"/>
        </w:rPr>
        <w:t>a</w:t>
      </w:r>
      <w:r w:rsidR="005A4E02" w:rsidRPr="00264659">
        <w:rPr>
          <w:sz w:val="24"/>
          <w:szCs w:val="24"/>
        </w:rPr>
        <w:t>ta u kulturi</w:t>
      </w:r>
      <w:r w:rsidR="00CB13D0" w:rsidRPr="00264659">
        <w:rPr>
          <w:sz w:val="24"/>
          <w:szCs w:val="24"/>
        </w:rPr>
        <w:t>, a u 2024. godini iz istih se planira sufinancirati nabava novog zvona na Crkvi sv. Katarine.</w:t>
      </w:r>
      <w:r w:rsidR="005A4E02" w:rsidRPr="00264659">
        <w:rPr>
          <w:sz w:val="24"/>
          <w:szCs w:val="24"/>
        </w:rPr>
        <w:t xml:space="preserve"> </w:t>
      </w:r>
    </w:p>
    <w:p w14:paraId="17D3AC5E" w14:textId="4EAC156F" w:rsidR="005A4E02" w:rsidRPr="00264659" w:rsidRDefault="005A4E02" w:rsidP="005A4E02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A100031 Pokroviteljstvo kulturnih događaja te poticanje kulturnog i umjetničkog stvaralaštva – planirano </w:t>
      </w:r>
      <w:r w:rsidR="00CB13D0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</w:t>
      </w:r>
      <w:r w:rsidR="00CB13D0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2E8854C3" w14:textId="36CA50B6" w:rsidR="005A4E02" w:rsidRPr="00264659" w:rsidRDefault="005A4E02" w:rsidP="005A4E02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planirani unutar ove aktivnosti obuhvaćaju sve troškove vezane uz kulturno stvaralaštvo i promociju kulture kao što su: sufinanciranje izdavanja knjiga i zbirki poezije i proze, putopisa, održavanje slikarskih izložbi i kolonija, izložbe tradicijskih radova, troškovi snimanja glazbenih djela i izdavanja nosača zvuka te pokroviteljstva priredbi i izložbi kulturnog karaktera.</w:t>
      </w:r>
    </w:p>
    <w:p w14:paraId="74BE602E" w14:textId="3635B567" w:rsidR="000D5B05" w:rsidRPr="00264659" w:rsidRDefault="000D5B05" w:rsidP="000D5B05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bookmarkStart w:id="9" w:name="_Hlk124147452"/>
      <w:r w:rsidRPr="00264659">
        <w:rPr>
          <w:b/>
          <w:bCs/>
          <w:color w:val="4472C4" w:themeColor="accent1"/>
          <w:sz w:val="25"/>
          <w:szCs w:val="25"/>
        </w:rPr>
        <w:t xml:space="preserve">Program 1011 RAZVOJ CIVILNOG DRUŠTVA planiran u iznosu od </w:t>
      </w:r>
      <w:r w:rsidR="00CB13D0" w:rsidRPr="00264659">
        <w:rPr>
          <w:b/>
          <w:bCs/>
          <w:color w:val="4472C4" w:themeColor="accent1"/>
          <w:sz w:val="25"/>
          <w:szCs w:val="25"/>
        </w:rPr>
        <w:t>38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CB13D0" w:rsidRPr="00264659">
        <w:rPr>
          <w:b/>
          <w:bCs/>
          <w:color w:val="4472C4" w:themeColor="accent1"/>
          <w:sz w:val="25"/>
          <w:szCs w:val="25"/>
        </w:rPr>
        <w:t>9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bookmarkEnd w:id="9"/>
    <w:p w14:paraId="467CCBF5" w14:textId="05BE6838" w:rsidR="000D5B05" w:rsidRPr="00264659" w:rsidRDefault="000D5B05" w:rsidP="000D5B0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A100033 Rad političkih stranaka – planirano </w:t>
      </w:r>
      <w:r w:rsidR="00CB13D0" w:rsidRPr="00264659">
        <w:rPr>
          <w:b/>
          <w:bCs/>
          <w:sz w:val="24"/>
          <w:szCs w:val="24"/>
        </w:rPr>
        <w:t>3</w:t>
      </w:r>
      <w:r w:rsidRPr="00264659">
        <w:rPr>
          <w:b/>
          <w:bCs/>
          <w:sz w:val="24"/>
          <w:szCs w:val="24"/>
        </w:rPr>
        <w:t>.000,00 €</w:t>
      </w:r>
    </w:p>
    <w:p w14:paraId="3CA94A99" w14:textId="2A12B5DC" w:rsidR="000D5B05" w:rsidRPr="00264659" w:rsidRDefault="000D5B05" w:rsidP="000D5B0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unutar ove aktivnosti planirani su za financiranje redovne djelatnosti političkih stranaka koje participiraju u Općinskom vijeću Općine Mali Bukovec. </w:t>
      </w:r>
    </w:p>
    <w:p w14:paraId="15AC80BB" w14:textId="59CBD56E" w:rsidR="000D5B05" w:rsidRPr="00264659" w:rsidRDefault="000D5B05" w:rsidP="000D5B05">
      <w:pPr>
        <w:pStyle w:val="Bezproreda"/>
        <w:jc w:val="both"/>
        <w:rPr>
          <w:b/>
          <w:bCs/>
          <w:sz w:val="24"/>
          <w:szCs w:val="24"/>
        </w:rPr>
      </w:pPr>
      <w:bookmarkStart w:id="10" w:name="_Hlk124146785"/>
      <w:r w:rsidRPr="00264659">
        <w:rPr>
          <w:b/>
          <w:bCs/>
          <w:sz w:val="24"/>
          <w:szCs w:val="24"/>
        </w:rPr>
        <w:t xml:space="preserve">Aktivnost: A100034 Rad organizacija civilnog društva – planirano </w:t>
      </w:r>
      <w:r w:rsidR="00CB13D0" w:rsidRPr="00264659">
        <w:rPr>
          <w:b/>
          <w:bCs/>
          <w:sz w:val="24"/>
          <w:szCs w:val="24"/>
        </w:rPr>
        <w:t>22</w:t>
      </w:r>
      <w:r w:rsidRPr="00264659">
        <w:rPr>
          <w:b/>
          <w:bCs/>
          <w:sz w:val="24"/>
          <w:szCs w:val="24"/>
        </w:rPr>
        <w:t>.000,00 €</w:t>
      </w:r>
    </w:p>
    <w:bookmarkEnd w:id="10"/>
    <w:p w14:paraId="07419151" w14:textId="3E0B272B" w:rsidR="008A23F5" w:rsidRPr="00264659" w:rsidRDefault="000D5B05" w:rsidP="000D5B0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planirani su rashodi za financiranje programa </w:t>
      </w:r>
      <w:r w:rsidR="00C24EA9" w:rsidRPr="00264659">
        <w:rPr>
          <w:sz w:val="24"/>
          <w:szCs w:val="24"/>
        </w:rPr>
        <w:t xml:space="preserve">rada </w:t>
      </w:r>
      <w:r w:rsidR="00EF6178" w:rsidRPr="00264659">
        <w:rPr>
          <w:sz w:val="24"/>
          <w:szCs w:val="24"/>
        </w:rPr>
        <w:t xml:space="preserve">udruga </w:t>
      </w:r>
      <w:r w:rsidR="00C24EA9" w:rsidRPr="00264659">
        <w:rPr>
          <w:sz w:val="24"/>
          <w:szCs w:val="24"/>
        </w:rPr>
        <w:t>civilnog društva</w:t>
      </w:r>
      <w:r w:rsidR="00EF6178" w:rsidRPr="00264659">
        <w:rPr>
          <w:sz w:val="24"/>
          <w:szCs w:val="24"/>
        </w:rPr>
        <w:t xml:space="preserve">, a aktivnost se provodi na način da se početkom proračunske godine raspiše natječaj za dodjelu sredstava organizacijama civilnog društva u tekućoj godini, nakon čega se pristigli programi evaluiraju, te se donosi odluka o </w:t>
      </w:r>
      <w:r w:rsidR="008A23F5" w:rsidRPr="00264659">
        <w:rPr>
          <w:sz w:val="24"/>
          <w:szCs w:val="24"/>
        </w:rPr>
        <w:t>dodjeli sredstava temeljem natječaja</w:t>
      </w:r>
      <w:r w:rsidR="00CB13D0" w:rsidRPr="00264659">
        <w:rPr>
          <w:sz w:val="24"/>
          <w:szCs w:val="24"/>
        </w:rPr>
        <w:t>, a</w:t>
      </w:r>
      <w:r w:rsidR="008A23F5" w:rsidRPr="00264659">
        <w:rPr>
          <w:sz w:val="24"/>
          <w:szCs w:val="24"/>
        </w:rPr>
        <w:t xml:space="preserve"> koja </w:t>
      </w:r>
      <w:r w:rsidR="00EF6178" w:rsidRPr="00264659">
        <w:rPr>
          <w:sz w:val="24"/>
          <w:szCs w:val="24"/>
        </w:rPr>
        <w:t>se realizira tijekom tekuće godine.</w:t>
      </w:r>
    </w:p>
    <w:p w14:paraId="6EEE78C4" w14:textId="59090776" w:rsidR="008A23F5" w:rsidRPr="00264659" w:rsidRDefault="008A23F5" w:rsidP="008A23F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A100035 Rad humanitarnih organizacija – planirano 2.</w:t>
      </w:r>
      <w:r w:rsidR="00CB13D0" w:rsidRPr="00264659">
        <w:rPr>
          <w:b/>
          <w:bCs/>
          <w:sz w:val="24"/>
          <w:szCs w:val="24"/>
        </w:rPr>
        <w:t>9</w:t>
      </w:r>
      <w:r w:rsidRPr="00264659">
        <w:rPr>
          <w:b/>
          <w:bCs/>
          <w:sz w:val="24"/>
          <w:szCs w:val="24"/>
        </w:rPr>
        <w:t>00,00 €</w:t>
      </w:r>
    </w:p>
    <w:p w14:paraId="0B7436B7" w14:textId="64F7D887" w:rsidR="008A23F5" w:rsidRPr="00264659" w:rsidRDefault="008A23F5" w:rsidP="008A23F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ove aktivnosti planiraju se donacije udrugama isključivo humanitarnog karaktera te pokroviteljstva humanitarnih akcija, a prema zamolbama koje se zaprime tijekom godine.</w:t>
      </w:r>
    </w:p>
    <w:p w14:paraId="133A9833" w14:textId="2E8CEE2D" w:rsidR="008A23F5" w:rsidRPr="00264659" w:rsidRDefault="008A23F5" w:rsidP="008A23F5">
      <w:pPr>
        <w:pStyle w:val="Bezproreda"/>
        <w:jc w:val="both"/>
        <w:rPr>
          <w:b/>
          <w:bCs/>
          <w:sz w:val="24"/>
          <w:szCs w:val="24"/>
        </w:rPr>
      </w:pPr>
      <w:bookmarkStart w:id="11" w:name="_Hlk124147642"/>
      <w:r w:rsidRPr="00264659">
        <w:rPr>
          <w:b/>
          <w:bCs/>
          <w:sz w:val="24"/>
          <w:szCs w:val="24"/>
        </w:rPr>
        <w:t>Aktivnost: A100036 Rad zdravstvenih neprofitnih organizacija – planirano 6.000,00 €</w:t>
      </w:r>
    </w:p>
    <w:bookmarkEnd w:id="11"/>
    <w:p w14:paraId="7E01E033" w14:textId="77777777" w:rsidR="008A23F5" w:rsidRPr="00264659" w:rsidRDefault="008A23F5" w:rsidP="008A23F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lastRenderedPageBreak/>
        <w:t>Rashodi u ovoj aktivnosti planirani su prvenstveno za redovno zakonsko financiranje Crvenog križa, te u manjem opsegu ostalih zdravstvenih neprofitnih organizacija prema pojedinačnim zahtjevima eventualno zaprimljenim tijekom proračunske godine.</w:t>
      </w:r>
    </w:p>
    <w:p w14:paraId="6DA08AC8" w14:textId="096EE497" w:rsidR="008A23F5" w:rsidRPr="00264659" w:rsidRDefault="008A23F5" w:rsidP="008A23F5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Tekući projekt: T100003 Kapitalne donacije organizacijama civilnog društva – planirano </w:t>
      </w:r>
      <w:r w:rsidR="000D15AE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 xml:space="preserve">.000,00 €   </w:t>
      </w:r>
    </w:p>
    <w:p w14:paraId="36EFE700" w14:textId="77777777" w:rsidR="005314E9" w:rsidRPr="00264659" w:rsidRDefault="008A23F5" w:rsidP="008A23F5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Planirani rashodi unutar ovog projekta odnose se na</w:t>
      </w:r>
      <w:r w:rsidR="005314E9" w:rsidRPr="00264659">
        <w:rPr>
          <w:sz w:val="24"/>
          <w:szCs w:val="24"/>
        </w:rPr>
        <w:t xml:space="preserve"> namjenska sredstva kapitalnih donacija organizacijama civilnog društva, a prema zamolbama za donacije zaprimljenim tijekom godine. </w:t>
      </w:r>
    </w:p>
    <w:p w14:paraId="6D1C187D" w14:textId="6FB6E0BC" w:rsidR="005314E9" w:rsidRPr="00264659" w:rsidRDefault="005314E9" w:rsidP="005314E9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bookmarkStart w:id="12" w:name="_Hlk124147746"/>
      <w:r w:rsidRPr="00264659">
        <w:rPr>
          <w:b/>
          <w:bCs/>
          <w:color w:val="4472C4" w:themeColor="accent1"/>
          <w:sz w:val="25"/>
          <w:szCs w:val="25"/>
        </w:rPr>
        <w:t xml:space="preserve">Program 1012 SOCIJALNA SKRB I MJERE DEMOGRAFSKE OBNOVE planiran u iznosu od </w:t>
      </w:r>
      <w:r w:rsidR="000D15AE" w:rsidRPr="00264659">
        <w:rPr>
          <w:b/>
          <w:bCs/>
          <w:color w:val="4472C4" w:themeColor="accent1"/>
          <w:sz w:val="25"/>
          <w:szCs w:val="25"/>
        </w:rPr>
        <w:t>75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0D15AE" w:rsidRPr="00264659">
        <w:rPr>
          <w:b/>
          <w:bCs/>
          <w:color w:val="4472C4" w:themeColor="accent1"/>
          <w:sz w:val="25"/>
          <w:szCs w:val="25"/>
        </w:rPr>
        <w:t>0</w:t>
      </w:r>
      <w:r w:rsidRPr="00264659">
        <w:rPr>
          <w:b/>
          <w:bCs/>
          <w:color w:val="4472C4" w:themeColor="accent1"/>
          <w:sz w:val="25"/>
          <w:szCs w:val="25"/>
        </w:rPr>
        <w:t>00,00 €.</w:t>
      </w:r>
    </w:p>
    <w:bookmarkEnd w:id="12"/>
    <w:p w14:paraId="0BC7C034" w14:textId="6C400286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A100038 Podmirenje troškova stanovanja – planirano </w:t>
      </w:r>
      <w:r w:rsidR="000D15AE" w:rsidRPr="00264659">
        <w:rPr>
          <w:b/>
          <w:bCs/>
          <w:sz w:val="24"/>
          <w:szCs w:val="24"/>
        </w:rPr>
        <w:t>4</w:t>
      </w:r>
      <w:r w:rsidRPr="00264659">
        <w:rPr>
          <w:b/>
          <w:bCs/>
          <w:sz w:val="24"/>
          <w:szCs w:val="24"/>
        </w:rPr>
        <w:t>.000,00 €</w:t>
      </w:r>
    </w:p>
    <w:p w14:paraId="15726147" w14:textId="1B0A4BF7" w:rsidR="005314E9" w:rsidRPr="00264659" w:rsidRDefault="00167388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planirani u sklopu ove aktivnosti obuhvaćaju </w:t>
      </w:r>
      <w:r w:rsidR="003B119C" w:rsidRPr="00264659">
        <w:rPr>
          <w:sz w:val="24"/>
          <w:szCs w:val="24"/>
        </w:rPr>
        <w:t xml:space="preserve">troškove podmirenja naknade za odvoz otpada, </w:t>
      </w:r>
      <w:r w:rsidR="000D15AE" w:rsidRPr="00264659">
        <w:rPr>
          <w:sz w:val="24"/>
          <w:szCs w:val="24"/>
        </w:rPr>
        <w:t xml:space="preserve">električne energije, </w:t>
      </w:r>
      <w:r w:rsidR="003B119C" w:rsidRPr="00264659">
        <w:rPr>
          <w:sz w:val="24"/>
          <w:szCs w:val="24"/>
        </w:rPr>
        <w:t xml:space="preserve">komunalne naknade i naknade za uređenje voda građanima koji ostvare to pravo temeljem zahtjeva i Odluke o socijalnoj skrbi na području Općine Mali Bukovec, zatim troškove ogrijeva koji se financiraju iz državnog proračuna temeljem Zakona o socijalnoj skrbi, te eventualne jednokratne pomoći odobrene građanima tijekom godine prema pojedinačnim zamolbama. </w:t>
      </w:r>
    </w:p>
    <w:p w14:paraId="1B784457" w14:textId="28013293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A100039 Pomoć obiteljima i pojedincima – planirano 1</w:t>
      </w:r>
      <w:r w:rsidR="000D15AE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.000,00 €</w:t>
      </w:r>
    </w:p>
    <w:p w14:paraId="66D1D8D5" w14:textId="3FAB61B0" w:rsidR="005314E9" w:rsidRPr="00264659" w:rsidRDefault="001731FD" w:rsidP="001731FD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ove aktivnosti p</w:t>
      </w:r>
      <w:r w:rsidR="003B119C" w:rsidRPr="00264659">
        <w:rPr>
          <w:sz w:val="24"/>
          <w:szCs w:val="24"/>
        </w:rPr>
        <w:t xml:space="preserve">lanirani </w:t>
      </w:r>
      <w:r w:rsidRPr="00264659">
        <w:rPr>
          <w:sz w:val="24"/>
          <w:szCs w:val="24"/>
        </w:rPr>
        <w:t xml:space="preserve">su </w:t>
      </w:r>
      <w:r w:rsidR="003B119C" w:rsidRPr="00264659">
        <w:rPr>
          <w:sz w:val="24"/>
          <w:szCs w:val="24"/>
        </w:rPr>
        <w:t xml:space="preserve">rashodi </w:t>
      </w:r>
      <w:r w:rsidRPr="00264659">
        <w:rPr>
          <w:sz w:val="24"/>
          <w:szCs w:val="24"/>
        </w:rPr>
        <w:t xml:space="preserve">temeljem Odluke o sufinanciranju priključaka domaćinstava na vodoopskrbnu mrežu na području Općine Mali Bukovec, </w:t>
      </w:r>
      <w:r w:rsidR="003120B3" w:rsidRPr="00264659">
        <w:rPr>
          <w:sz w:val="24"/>
          <w:szCs w:val="24"/>
        </w:rPr>
        <w:t xml:space="preserve">rashodi jednokratnih novčanih naknada umirovljenicima povodom božićnih blagdana, </w:t>
      </w:r>
      <w:r w:rsidRPr="00264659">
        <w:rPr>
          <w:sz w:val="24"/>
          <w:szCs w:val="24"/>
        </w:rPr>
        <w:t xml:space="preserve">te ostale pomoći građanima socijalnog karaktera. </w:t>
      </w:r>
    </w:p>
    <w:p w14:paraId="7310D4AE" w14:textId="16437B57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A100047 Tekuće donacije neprofitnim organizacijama – planirano 1.000,00 €</w:t>
      </w:r>
    </w:p>
    <w:p w14:paraId="35DF6FFA" w14:textId="25D3CE8C" w:rsidR="001731FD" w:rsidRPr="00264659" w:rsidRDefault="001731FD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Planirani rashodi odnose se na donacije neprofitnim organizacijama – udrugama, društvima i zakladama –  isključivo temeljem zamolbi socijalnog karaktera.  </w:t>
      </w:r>
    </w:p>
    <w:p w14:paraId="0B8D1B16" w14:textId="49A7A60D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A100048 Darovi djeci povodom blagdana – planirano 4.000,00 €</w:t>
      </w:r>
    </w:p>
    <w:p w14:paraId="3F9A2EB8" w14:textId="24651335" w:rsidR="001731FD" w:rsidRPr="00264659" w:rsidRDefault="001731FD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Aktivnost obuhvaća planirane rashode za darove djeci povodom božićnih i novogodišnjih blagdana </w:t>
      </w:r>
      <w:r w:rsidR="003120B3" w:rsidRPr="00264659">
        <w:rPr>
          <w:sz w:val="24"/>
          <w:szCs w:val="24"/>
        </w:rPr>
        <w:t xml:space="preserve">čija se </w:t>
      </w:r>
      <w:r w:rsidR="000D15AE" w:rsidRPr="00264659">
        <w:rPr>
          <w:sz w:val="24"/>
          <w:szCs w:val="24"/>
        </w:rPr>
        <w:t xml:space="preserve">kupnja i </w:t>
      </w:r>
      <w:r w:rsidR="003120B3" w:rsidRPr="00264659">
        <w:rPr>
          <w:sz w:val="24"/>
          <w:szCs w:val="24"/>
        </w:rPr>
        <w:t>podjela realizira u suradnji s Osnovnom školom Veliki Bukovec.</w:t>
      </w:r>
    </w:p>
    <w:p w14:paraId="3D7FDF13" w14:textId="2131DB40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A100049 Potpore roditeljima novorođene djece – planirano </w:t>
      </w:r>
      <w:r w:rsidR="000D15AE" w:rsidRPr="00264659">
        <w:rPr>
          <w:b/>
          <w:bCs/>
          <w:sz w:val="24"/>
          <w:szCs w:val="24"/>
        </w:rPr>
        <w:t>6</w:t>
      </w:r>
      <w:r w:rsidRPr="00264659">
        <w:rPr>
          <w:b/>
          <w:bCs/>
          <w:sz w:val="24"/>
          <w:szCs w:val="24"/>
        </w:rPr>
        <w:t>.</w:t>
      </w:r>
      <w:r w:rsidR="000D15AE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7A764195" w14:textId="69FE9676" w:rsidR="003120B3" w:rsidRPr="00264659" w:rsidRDefault="003120B3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Rashodi u sklopu ove aktivnosti odnose se na planirane jednokratne novčane </w:t>
      </w:r>
      <w:r w:rsidR="000D15AE" w:rsidRPr="00264659">
        <w:rPr>
          <w:sz w:val="24"/>
          <w:szCs w:val="24"/>
        </w:rPr>
        <w:t>potpore</w:t>
      </w:r>
      <w:r w:rsidRPr="00264659">
        <w:rPr>
          <w:sz w:val="24"/>
          <w:szCs w:val="24"/>
        </w:rPr>
        <w:t xml:space="preserve"> roditeljima novorođene djece koje se dodjeljuju krajem </w:t>
      </w:r>
      <w:r w:rsidR="000D15AE" w:rsidRPr="00264659">
        <w:rPr>
          <w:sz w:val="24"/>
          <w:szCs w:val="24"/>
        </w:rPr>
        <w:t xml:space="preserve">svake </w:t>
      </w:r>
      <w:r w:rsidRPr="00264659">
        <w:rPr>
          <w:sz w:val="24"/>
          <w:szCs w:val="24"/>
        </w:rPr>
        <w:t>proračunske godine</w:t>
      </w:r>
      <w:r w:rsidR="000D15AE" w:rsidRPr="00264659">
        <w:rPr>
          <w:sz w:val="24"/>
          <w:szCs w:val="24"/>
        </w:rPr>
        <w:t xml:space="preserve"> u iznosima koje svojom odlukom određuje Općinsko vijeće Općine Mali Bukovec</w:t>
      </w:r>
      <w:r w:rsidRPr="00264659">
        <w:rPr>
          <w:sz w:val="24"/>
          <w:szCs w:val="24"/>
        </w:rPr>
        <w:t xml:space="preserve">. </w:t>
      </w:r>
    </w:p>
    <w:p w14:paraId="4EDF2CA9" w14:textId="196B5983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A100050 Sufinanciranje dječjeg vrtića – planirano </w:t>
      </w:r>
      <w:r w:rsidR="000D15AE" w:rsidRPr="00264659">
        <w:rPr>
          <w:b/>
          <w:bCs/>
          <w:sz w:val="24"/>
          <w:szCs w:val="24"/>
        </w:rPr>
        <w:t>10</w:t>
      </w:r>
      <w:r w:rsidRPr="00264659">
        <w:rPr>
          <w:b/>
          <w:bCs/>
          <w:sz w:val="24"/>
          <w:szCs w:val="24"/>
        </w:rPr>
        <w:t>.000,00 €</w:t>
      </w:r>
    </w:p>
    <w:p w14:paraId="264E4881" w14:textId="43AA963D" w:rsidR="003120B3" w:rsidRPr="00264659" w:rsidRDefault="002E2C9E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ove aktivnosti planirano je sufinanciranje boravka u dječjem vrtiću ili jaslicama djeci koja su smještena u vrtićima izvan područja Općine Mali Bukovec</w:t>
      </w:r>
      <w:r w:rsidR="000D15AE" w:rsidRPr="00264659">
        <w:rPr>
          <w:sz w:val="24"/>
          <w:szCs w:val="24"/>
        </w:rPr>
        <w:t xml:space="preserve"> te djeci koja </w:t>
      </w:r>
      <w:r w:rsidR="00B7181E" w:rsidRPr="00264659">
        <w:rPr>
          <w:sz w:val="24"/>
          <w:szCs w:val="24"/>
        </w:rPr>
        <w:t>to pravo eventualno ostvare u Dječjem vrtiću Krijesnica temeljem socijalnih kriterija</w:t>
      </w:r>
      <w:r w:rsidRPr="00264659">
        <w:rPr>
          <w:sz w:val="24"/>
          <w:szCs w:val="24"/>
        </w:rPr>
        <w:t>.</w:t>
      </w:r>
    </w:p>
    <w:p w14:paraId="0BBA08FA" w14:textId="46E026A4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Tekući projekt: T100006 Mjere poticanja stanogradnje – planirano </w:t>
      </w:r>
      <w:r w:rsidR="00740448" w:rsidRPr="00264659">
        <w:rPr>
          <w:b/>
          <w:bCs/>
          <w:sz w:val="24"/>
          <w:szCs w:val="24"/>
        </w:rPr>
        <w:t>4</w:t>
      </w:r>
      <w:r w:rsidRPr="00264659">
        <w:rPr>
          <w:b/>
          <w:bCs/>
          <w:sz w:val="24"/>
          <w:szCs w:val="24"/>
        </w:rPr>
        <w:t xml:space="preserve">0.000,00 €   </w:t>
      </w:r>
    </w:p>
    <w:p w14:paraId="6A760E10" w14:textId="7E1351E8" w:rsidR="002E2C9E" w:rsidRPr="00264659" w:rsidRDefault="002E2C9E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ovog tekućeg projekta planirani su rashodi za sufinanciranje</w:t>
      </w:r>
      <w:r w:rsidR="00C52D88" w:rsidRPr="00264659">
        <w:rPr>
          <w:sz w:val="24"/>
          <w:szCs w:val="24"/>
        </w:rPr>
        <w:t xml:space="preserve"> uređenja</w:t>
      </w:r>
      <w:r w:rsidRPr="00264659">
        <w:rPr>
          <w:sz w:val="24"/>
          <w:szCs w:val="24"/>
        </w:rPr>
        <w:t xml:space="preserve"> ili izgradnje stambenih objekata građanima Općine Mali Bukovec</w:t>
      </w:r>
      <w:r w:rsidR="00C52D88" w:rsidRPr="00264659">
        <w:rPr>
          <w:sz w:val="24"/>
          <w:szCs w:val="24"/>
        </w:rPr>
        <w:t xml:space="preserve">, a u svrhu </w:t>
      </w:r>
      <w:r w:rsidR="00A70442" w:rsidRPr="00264659">
        <w:rPr>
          <w:sz w:val="24"/>
          <w:szCs w:val="24"/>
        </w:rPr>
        <w:t>poticanja demografske obnove</w:t>
      </w:r>
      <w:r w:rsidR="00C52D88" w:rsidRPr="00264659">
        <w:rPr>
          <w:sz w:val="24"/>
          <w:szCs w:val="24"/>
        </w:rPr>
        <w:t>. Projekt se provodi na način da Općinsko vijeće raspiše poziv za iskazom interesa, temeljem kojeg Općinski načelnik raspisuje natječaj. Po završetku natječaja Općinsko vijeće, vodeći računa o visini planiranih proračunskih sredstava</w:t>
      </w:r>
      <w:r w:rsidR="00A70442" w:rsidRPr="00264659">
        <w:rPr>
          <w:sz w:val="24"/>
          <w:szCs w:val="24"/>
        </w:rPr>
        <w:t xml:space="preserve"> za ovu namjenu</w:t>
      </w:r>
      <w:r w:rsidR="00C52D88" w:rsidRPr="00264659">
        <w:rPr>
          <w:sz w:val="24"/>
          <w:szCs w:val="24"/>
        </w:rPr>
        <w:t>, donosi odluku o rezultatima natječaja temeljem koje se sklapaju pojedinačni ugovori s građanima</w:t>
      </w:r>
      <w:r w:rsidR="00740448" w:rsidRPr="00264659">
        <w:rPr>
          <w:sz w:val="24"/>
          <w:szCs w:val="24"/>
        </w:rPr>
        <w:t xml:space="preserve"> koji ostvare pravo na sufinanciranje</w:t>
      </w:r>
      <w:r w:rsidR="00C52D88" w:rsidRPr="00264659">
        <w:rPr>
          <w:sz w:val="24"/>
          <w:szCs w:val="24"/>
        </w:rPr>
        <w:t xml:space="preserve">.  </w:t>
      </w:r>
    </w:p>
    <w:p w14:paraId="16C842FE" w14:textId="2AB5C34B" w:rsidR="005314E9" w:rsidRPr="00264659" w:rsidRDefault="005314E9" w:rsidP="005314E9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bookmarkStart w:id="13" w:name="_Hlk124147955"/>
      <w:r w:rsidRPr="00264659">
        <w:rPr>
          <w:b/>
          <w:bCs/>
          <w:color w:val="4472C4" w:themeColor="accent1"/>
          <w:sz w:val="25"/>
          <w:szCs w:val="25"/>
        </w:rPr>
        <w:t xml:space="preserve">Program 1013 ORGANIZIRANJE I PROVOĐENJE ZAŠTITE I SPAŠAVANJA planiran u iznosu od </w:t>
      </w:r>
      <w:r w:rsidR="0063060D" w:rsidRPr="00264659">
        <w:rPr>
          <w:b/>
          <w:bCs/>
          <w:color w:val="4472C4" w:themeColor="accent1"/>
          <w:sz w:val="25"/>
          <w:szCs w:val="25"/>
        </w:rPr>
        <w:t>54</w:t>
      </w:r>
      <w:r w:rsidRPr="00264659">
        <w:rPr>
          <w:b/>
          <w:bCs/>
          <w:color w:val="4472C4" w:themeColor="accent1"/>
          <w:sz w:val="25"/>
          <w:szCs w:val="25"/>
        </w:rPr>
        <w:t>.000,00 €.</w:t>
      </w:r>
    </w:p>
    <w:p w14:paraId="4DC8CD08" w14:textId="3C241C75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bookmarkStart w:id="14" w:name="_Hlk124147911"/>
      <w:bookmarkEnd w:id="13"/>
      <w:r w:rsidRPr="00264659">
        <w:rPr>
          <w:b/>
          <w:bCs/>
          <w:sz w:val="24"/>
          <w:szCs w:val="24"/>
        </w:rPr>
        <w:t>Aktivnost: A100040 Zaštita od požara – planirano 4</w:t>
      </w:r>
      <w:r w:rsidR="0063060D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>.000,00 €</w:t>
      </w:r>
    </w:p>
    <w:bookmarkEnd w:id="14"/>
    <w:p w14:paraId="452AEBB1" w14:textId="0CA9C83A" w:rsidR="00C52D88" w:rsidRPr="00264659" w:rsidRDefault="00C52D88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lastRenderedPageBreak/>
        <w:t xml:space="preserve">Rashodi </w:t>
      </w:r>
      <w:r w:rsidR="00A70442" w:rsidRPr="00264659">
        <w:rPr>
          <w:sz w:val="24"/>
          <w:szCs w:val="24"/>
        </w:rPr>
        <w:t xml:space="preserve">planirani unutar ove aktivnosti obuhvaćaju redovni zakonski transfer Vatrogasnoj zajednici Općine Mali Bukovec temeljem Zakona o vatrogastvu te planiranu kapitalnu donaciju za kupnju novog vatrogasnog vozila. </w:t>
      </w:r>
    </w:p>
    <w:p w14:paraId="31882A06" w14:textId="3E64C43E" w:rsidR="005314E9" w:rsidRPr="00264659" w:rsidRDefault="005314E9" w:rsidP="005314E9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Aktivnost: A100041 Civilna zaštita – planirano </w:t>
      </w:r>
      <w:r w:rsidR="0063060D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>.000,00 €</w:t>
      </w:r>
    </w:p>
    <w:p w14:paraId="23DCE431" w14:textId="1EB23B09" w:rsidR="00A70442" w:rsidRPr="00264659" w:rsidRDefault="00A70442" w:rsidP="005314E9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planiraju se rashodi intelektualnih usluga za izradu obveznih akata temeljem Zakona o sustavu civilne zaštite, troškovi provođenja civilne zaštite na području Općine te sufinanciranje redovne djelatnosti Hrvatske gorske službe spašavanja. </w:t>
      </w:r>
    </w:p>
    <w:p w14:paraId="6C05D851" w14:textId="26B79071" w:rsidR="005314E9" w:rsidRPr="00264659" w:rsidRDefault="005314E9" w:rsidP="005314E9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 xml:space="preserve">Program 1014 RAZVOJ I SIGURNOST PROMETA planiran u iznosu od </w:t>
      </w:r>
      <w:r w:rsidR="00167388" w:rsidRPr="00264659">
        <w:rPr>
          <w:b/>
          <w:bCs/>
          <w:color w:val="4472C4" w:themeColor="accent1"/>
          <w:sz w:val="25"/>
          <w:szCs w:val="25"/>
        </w:rPr>
        <w:t>3</w:t>
      </w:r>
      <w:r w:rsidR="0063060D" w:rsidRPr="00264659">
        <w:rPr>
          <w:b/>
          <w:bCs/>
          <w:color w:val="4472C4" w:themeColor="accent1"/>
          <w:sz w:val="25"/>
          <w:szCs w:val="25"/>
        </w:rPr>
        <w:t>37</w:t>
      </w:r>
      <w:r w:rsidRPr="00264659">
        <w:rPr>
          <w:b/>
          <w:bCs/>
          <w:color w:val="4472C4" w:themeColor="accent1"/>
          <w:sz w:val="25"/>
          <w:szCs w:val="25"/>
        </w:rPr>
        <w:t>.000,00 €.</w:t>
      </w:r>
    </w:p>
    <w:p w14:paraId="6C7115D4" w14:textId="77777777" w:rsidR="009C1EFB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K100003 Izgradnja/rekonstrukcija cesta, trgova i parkova – planirano 85.000,00 €</w:t>
      </w:r>
    </w:p>
    <w:p w14:paraId="1A393B7E" w14:textId="0C94ECF1" w:rsidR="00E87CC6" w:rsidRPr="00264659" w:rsidRDefault="009C1EFB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ovog kapitalnog projekta planira se izgradnja, modernizacija i rekonstrukcija trgova i parkova te pripadnih cesta  iz proračunskih sredstava Općine Mali Bukovec u iznosu od 52.000</w:t>
      </w:r>
      <w:r w:rsidR="0063060D" w:rsidRPr="00264659">
        <w:rPr>
          <w:sz w:val="24"/>
          <w:szCs w:val="24"/>
        </w:rPr>
        <w:t>,00 €</w:t>
      </w:r>
      <w:r w:rsidRPr="00264659">
        <w:rPr>
          <w:sz w:val="24"/>
          <w:szCs w:val="24"/>
        </w:rPr>
        <w:t xml:space="preserve">, te iz kapitalnih pomoći Ministarstva regionalnog razvoja ili Ministarstva graditeljstva RH u iznosu od 33.000,00 </w:t>
      </w:r>
      <w:r w:rsidR="0063060D" w:rsidRPr="00264659">
        <w:rPr>
          <w:sz w:val="24"/>
          <w:szCs w:val="24"/>
        </w:rPr>
        <w:t xml:space="preserve">€ </w:t>
      </w:r>
      <w:r w:rsidRPr="00264659">
        <w:rPr>
          <w:sz w:val="24"/>
          <w:szCs w:val="24"/>
        </w:rPr>
        <w:t xml:space="preserve">(sukladno raspoloživim natječajima tijekom godine).  </w:t>
      </w:r>
      <w:r w:rsidR="00E87CC6" w:rsidRPr="00264659">
        <w:rPr>
          <w:sz w:val="24"/>
          <w:szCs w:val="24"/>
        </w:rPr>
        <w:t xml:space="preserve">  </w:t>
      </w:r>
    </w:p>
    <w:p w14:paraId="482CDE50" w14:textId="3F541AE0" w:rsidR="009C1EFB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K100004 Izgradnja javne rasvjete – planirano </w:t>
      </w:r>
      <w:r w:rsidR="0063060D" w:rsidRPr="00264659">
        <w:rPr>
          <w:b/>
          <w:bCs/>
          <w:sz w:val="24"/>
          <w:szCs w:val="24"/>
        </w:rPr>
        <w:t>26</w:t>
      </w:r>
      <w:r w:rsidRPr="00264659">
        <w:rPr>
          <w:b/>
          <w:bCs/>
          <w:sz w:val="24"/>
          <w:szCs w:val="24"/>
        </w:rPr>
        <w:t>.000,00 €</w:t>
      </w:r>
    </w:p>
    <w:p w14:paraId="66BE6116" w14:textId="68AA87EA" w:rsidR="00E87CC6" w:rsidRPr="00264659" w:rsidRDefault="009C1EFB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Također, sukladno raspoloživim natječajima </w:t>
      </w:r>
      <w:r w:rsidR="0063060D" w:rsidRPr="00264659">
        <w:rPr>
          <w:sz w:val="24"/>
          <w:szCs w:val="24"/>
        </w:rPr>
        <w:t xml:space="preserve">ministarstava </w:t>
      </w:r>
      <w:r w:rsidRPr="00264659">
        <w:rPr>
          <w:sz w:val="24"/>
          <w:szCs w:val="24"/>
        </w:rPr>
        <w:t xml:space="preserve">tijekom proračunske godine, u sklopu ovog projekta planira se izgradnja javne rasvjete u naseljima Općine Mali Bukovec iz </w:t>
      </w:r>
      <w:r w:rsidR="0063060D" w:rsidRPr="00264659">
        <w:rPr>
          <w:sz w:val="24"/>
          <w:szCs w:val="24"/>
        </w:rPr>
        <w:t xml:space="preserve">državnih </w:t>
      </w:r>
      <w:r w:rsidRPr="00264659">
        <w:rPr>
          <w:sz w:val="24"/>
          <w:szCs w:val="24"/>
        </w:rPr>
        <w:t>sredstava.</w:t>
      </w:r>
    </w:p>
    <w:p w14:paraId="68B04957" w14:textId="112F1E70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K100005 Izgradnja nogostupa i biciklističkih staza – planirano 26.000,00 €   </w:t>
      </w:r>
    </w:p>
    <w:p w14:paraId="57AF65C2" w14:textId="118B813F" w:rsidR="009C1EFB" w:rsidRPr="00264659" w:rsidRDefault="009C1EFB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Ovisno o raspoloživim natječajima tijekom godine u sklopu ovog projekta planira se izgradnja nogostupa i biciklističkih staza koja bi se u potpunosti financirala iz sredstava državnog ili županijskog proračuna.</w:t>
      </w:r>
    </w:p>
    <w:p w14:paraId="41820498" w14:textId="341ACCC5" w:rsidR="0063060D" w:rsidRPr="00264659" w:rsidRDefault="0063060D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K100025 Rekonstrukcija nerazvrstane ceste NC001 – planirano 200.000,00 € - </w:t>
      </w:r>
      <w:r w:rsidRPr="00264659">
        <w:rPr>
          <w:sz w:val="24"/>
          <w:szCs w:val="24"/>
        </w:rPr>
        <w:t xml:space="preserve">U sklopu ovog projekta planira se rekonstrukcija nerazvrstane ceste NC001 u Malom Bukovcu iz EU sredstava. </w:t>
      </w:r>
    </w:p>
    <w:p w14:paraId="38C7A923" w14:textId="3DBF9E70" w:rsidR="00E87CC6" w:rsidRPr="00264659" w:rsidRDefault="00E87CC6" w:rsidP="00E87CC6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>Program 1015 PROSTORNO UREĐENJE I UNAPREĐENJE STANOVANJA planiran u iznosu od 1.</w:t>
      </w:r>
      <w:r w:rsidR="0063060D" w:rsidRPr="00264659">
        <w:rPr>
          <w:b/>
          <w:bCs/>
          <w:color w:val="4472C4" w:themeColor="accent1"/>
          <w:sz w:val="25"/>
          <w:szCs w:val="25"/>
        </w:rPr>
        <w:t>087</w:t>
      </w:r>
      <w:r w:rsidRPr="00264659">
        <w:rPr>
          <w:b/>
          <w:bCs/>
          <w:color w:val="4472C4" w:themeColor="accent1"/>
          <w:sz w:val="25"/>
          <w:szCs w:val="25"/>
        </w:rPr>
        <w:t>.</w:t>
      </w:r>
      <w:r w:rsidR="0063060D" w:rsidRPr="00264659">
        <w:rPr>
          <w:b/>
          <w:bCs/>
          <w:color w:val="4472C4" w:themeColor="accent1"/>
          <w:sz w:val="25"/>
          <w:szCs w:val="25"/>
        </w:rPr>
        <w:t>5</w:t>
      </w:r>
      <w:r w:rsidRPr="00264659">
        <w:rPr>
          <w:b/>
          <w:bCs/>
          <w:color w:val="4472C4" w:themeColor="accent1"/>
          <w:sz w:val="25"/>
          <w:szCs w:val="25"/>
        </w:rPr>
        <w:t>90,00 €.</w:t>
      </w:r>
    </w:p>
    <w:p w14:paraId="70AD1281" w14:textId="10C6B09D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K100006 Izrada prostorno-planskih dokumenata – planirano </w:t>
      </w:r>
      <w:r w:rsidR="009976B7" w:rsidRPr="00264659">
        <w:rPr>
          <w:b/>
          <w:bCs/>
          <w:sz w:val="24"/>
          <w:szCs w:val="24"/>
        </w:rPr>
        <w:t>21</w:t>
      </w:r>
      <w:r w:rsidRPr="00264659">
        <w:rPr>
          <w:b/>
          <w:bCs/>
          <w:sz w:val="24"/>
          <w:szCs w:val="24"/>
        </w:rPr>
        <w:t xml:space="preserve">.000,00 €   </w:t>
      </w:r>
    </w:p>
    <w:p w14:paraId="06FEEBEF" w14:textId="675CC09A" w:rsidR="009C1EFB" w:rsidRPr="00264659" w:rsidRDefault="009C1EFB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</w:t>
      </w:r>
      <w:r w:rsidR="00114C42" w:rsidRPr="00264659">
        <w:rPr>
          <w:sz w:val="24"/>
          <w:szCs w:val="24"/>
        </w:rPr>
        <w:t xml:space="preserve">ovog kapitalnog projekta </w:t>
      </w:r>
      <w:r w:rsidR="00EE1181" w:rsidRPr="00264659">
        <w:rPr>
          <w:sz w:val="24"/>
          <w:szCs w:val="24"/>
        </w:rPr>
        <w:t>planira</w:t>
      </w:r>
      <w:r w:rsidR="009976B7" w:rsidRPr="00264659">
        <w:rPr>
          <w:sz w:val="24"/>
          <w:szCs w:val="24"/>
        </w:rPr>
        <w:t>ju se financirati troškovi eventualno potrebnih i</w:t>
      </w:r>
      <w:r w:rsidR="00EE1181" w:rsidRPr="00264659">
        <w:rPr>
          <w:sz w:val="24"/>
          <w:szCs w:val="24"/>
        </w:rPr>
        <w:t>zmjena i</w:t>
      </w:r>
      <w:r w:rsidR="009976B7" w:rsidRPr="00264659">
        <w:rPr>
          <w:sz w:val="24"/>
          <w:szCs w:val="24"/>
        </w:rPr>
        <w:t>li</w:t>
      </w:r>
      <w:r w:rsidR="00EE1181" w:rsidRPr="00264659">
        <w:rPr>
          <w:sz w:val="24"/>
          <w:szCs w:val="24"/>
        </w:rPr>
        <w:t xml:space="preserve"> dopun</w:t>
      </w:r>
      <w:r w:rsidR="009976B7" w:rsidRPr="00264659">
        <w:rPr>
          <w:sz w:val="24"/>
          <w:szCs w:val="24"/>
        </w:rPr>
        <w:t>a</w:t>
      </w:r>
      <w:r w:rsidR="00EE1181" w:rsidRPr="00264659">
        <w:rPr>
          <w:sz w:val="24"/>
          <w:szCs w:val="24"/>
        </w:rPr>
        <w:t xml:space="preserve"> Prostornog plana uređenja Općine Mali Bukovec</w:t>
      </w:r>
      <w:r w:rsidR="009976B7" w:rsidRPr="00264659">
        <w:rPr>
          <w:sz w:val="24"/>
          <w:szCs w:val="24"/>
        </w:rPr>
        <w:t xml:space="preserve"> ukoliko se za istima tijekom godine ukaže potreba iz proračunskih sredstava u iznosu od 1.000,00 €, te digitalizacija u sferi prostornog planiranja u iznosu od 20.000,00 € ukoliko se za istu raspiše natječaj iz državnih ili EU sredstava</w:t>
      </w:r>
      <w:r w:rsidR="00EE1181" w:rsidRPr="00264659">
        <w:rPr>
          <w:sz w:val="24"/>
          <w:szCs w:val="24"/>
        </w:rPr>
        <w:t xml:space="preserve">. </w:t>
      </w:r>
    </w:p>
    <w:p w14:paraId="09BC136A" w14:textId="77777777" w:rsidR="00EE1181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K100007 Dječja igrališta – planirano 27.000,00 €</w:t>
      </w:r>
    </w:p>
    <w:p w14:paraId="33A3DE61" w14:textId="17BF4211" w:rsidR="00E87CC6" w:rsidRPr="00264659" w:rsidRDefault="00EE1181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Ovisno o raspisanim natječajima tijekom godine, u sklopu ovog projekta planira se daljnje uređenje dječjih igrališta iz vlastitih sredstava Općine u iznosu od 7.000,00</w:t>
      </w:r>
      <w:r w:rsidR="009976B7" w:rsidRPr="00264659">
        <w:rPr>
          <w:sz w:val="24"/>
          <w:szCs w:val="24"/>
        </w:rPr>
        <w:t xml:space="preserve"> €</w:t>
      </w:r>
      <w:r w:rsidRPr="00264659">
        <w:rPr>
          <w:sz w:val="24"/>
          <w:szCs w:val="24"/>
        </w:rPr>
        <w:t xml:space="preserve"> te iz </w:t>
      </w:r>
      <w:r w:rsidR="009976B7" w:rsidRPr="00264659">
        <w:rPr>
          <w:sz w:val="24"/>
          <w:szCs w:val="24"/>
        </w:rPr>
        <w:t>EU sredstava</w:t>
      </w:r>
      <w:r w:rsidRPr="00264659">
        <w:rPr>
          <w:sz w:val="24"/>
          <w:szCs w:val="24"/>
        </w:rPr>
        <w:t xml:space="preserve"> </w:t>
      </w:r>
      <w:r w:rsidR="009976B7" w:rsidRPr="00264659">
        <w:rPr>
          <w:sz w:val="24"/>
          <w:szCs w:val="24"/>
        </w:rPr>
        <w:t xml:space="preserve">u </w:t>
      </w:r>
      <w:r w:rsidRPr="00264659">
        <w:rPr>
          <w:sz w:val="24"/>
          <w:szCs w:val="24"/>
        </w:rPr>
        <w:t xml:space="preserve">iznosu od 20.000,00 </w:t>
      </w:r>
      <w:r w:rsidR="009976B7" w:rsidRPr="00264659">
        <w:rPr>
          <w:sz w:val="24"/>
          <w:szCs w:val="24"/>
        </w:rPr>
        <w:t>€.</w:t>
      </w:r>
      <w:r w:rsidRPr="00264659">
        <w:rPr>
          <w:sz w:val="24"/>
          <w:szCs w:val="24"/>
        </w:rPr>
        <w:t xml:space="preserve"> </w:t>
      </w:r>
      <w:r w:rsidR="00E87CC6" w:rsidRPr="00264659">
        <w:rPr>
          <w:sz w:val="24"/>
          <w:szCs w:val="24"/>
        </w:rPr>
        <w:t xml:space="preserve">   </w:t>
      </w:r>
    </w:p>
    <w:p w14:paraId="133968A6" w14:textId="2C1C1708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K100008 Zemljište za uređenje i razvoj javne infrastrukture – planirano 1</w:t>
      </w:r>
      <w:r w:rsidR="002F6559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.000,00 €</w:t>
      </w:r>
    </w:p>
    <w:p w14:paraId="4D2F3BD3" w14:textId="566D2648" w:rsidR="00EE1181" w:rsidRPr="00264659" w:rsidRDefault="00EE1181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Rashodi u sklopu ovog projekta planiraju se za otkup zemljišta za uređenje i razvoj lokalne javne infrastrukture</w:t>
      </w:r>
      <w:r w:rsidR="002F6559" w:rsidRPr="00264659">
        <w:rPr>
          <w:sz w:val="24"/>
          <w:szCs w:val="24"/>
        </w:rPr>
        <w:t xml:space="preserve"> sukladno potrebama tijekom proračunske godine</w:t>
      </w:r>
      <w:r w:rsidRPr="00264659">
        <w:rPr>
          <w:sz w:val="24"/>
          <w:szCs w:val="24"/>
        </w:rPr>
        <w:t>, a financirat će se u potpunosti iz općih prihoda i primitaka Općine Mali Bukovec.</w:t>
      </w:r>
    </w:p>
    <w:p w14:paraId="4A0F3F7D" w14:textId="2B1A694D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K100010 Izgradnja Društvenog doma Mali Bukovec – plan</w:t>
      </w:r>
      <w:r w:rsidR="002F6559" w:rsidRPr="00264659">
        <w:rPr>
          <w:b/>
          <w:bCs/>
          <w:sz w:val="24"/>
          <w:szCs w:val="24"/>
        </w:rPr>
        <w:t xml:space="preserve">. </w:t>
      </w:r>
      <w:r w:rsidRPr="00264659">
        <w:rPr>
          <w:b/>
          <w:bCs/>
          <w:sz w:val="24"/>
          <w:szCs w:val="24"/>
        </w:rPr>
        <w:t>654.430,00 €</w:t>
      </w:r>
    </w:p>
    <w:p w14:paraId="0724E4B7" w14:textId="3C59DFDD" w:rsidR="00EE1181" w:rsidRPr="00264659" w:rsidRDefault="00032C30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ovog kapitalnog projekta planira se izgradnja novog društvenog doma u Malom Bukovcu. Ista se planira financirati iz EU sredstava u iznosu od 600.000,00 eura, što znači da realizacija projekta ovisi o raspisivanju natječaja tijekom godine. Budući da se radi o značajnom iznosu, zbog nedostatka vlastitih sredstava Općina se planira zadužiti za međufinanciranje </w:t>
      </w:r>
      <w:r w:rsidRPr="00264659">
        <w:rPr>
          <w:sz w:val="24"/>
          <w:szCs w:val="24"/>
        </w:rPr>
        <w:lastRenderedPageBreak/>
        <w:t>projekta</w:t>
      </w:r>
      <w:r w:rsidR="002F6559" w:rsidRPr="00264659">
        <w:rPr>
          <w:sz w:val="24"/>
          <w:szCs w:val="24"/>
        </w:rPr>
        <w:t xml:space="preserve"> u iznosu od 40.000,00 €, a eventualni ostali troškovi vezani uz provođenje ovog projekta financirali bi se iz vlastitih sredstava Općine u iznosu od 14.430,00 €.</w:t>
      </w:r>
      <w:r w:rsidRPr="00264659">
        <w:rPr>
          <w:sz w:val="24"/>
          <w:szCs w:val="24"/>
        </w:rPr>
        <w:t xml:space="preserve"> Projektna dokumentacija</w:t>
      </w:r>
      <w:r w:rsidR="00A31133" w:rsidRPr="00264659">
        <w:rPr>
          <w:sz w:val="24"/>
          <w:szCs w:val="24"/>
        </w:rPr>
        <w:t xml:space="preserve"> je pripremljena,</w:t>
      </w:r>
      <w:r w:rsidRPr="00264659">
        <w:rPr>
          <w:sz w:val="24"/>
          <w:szCs w:val="24"/>
        </w:rPr>
        <w:t xml:space="preserve"> a prvi korak u realizaciji projekta je planirana kupnja dijela zemljišta na kojem će se objekt izgraditi.     </w:t>
      </w:r>
    </w:p>
    <w:p w14:paraId="33598D84" w14:textId="6DDF4505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bookmarkStart w:id="15" w:name="_Hlk124153374"/>
      <w:r w:rsidRPr="00264659">
        <w:rPr>
          <w:b/>
          <w:bCs/>
          <w:sz w:val="24"/>
          <w:szCs w:val="24"/>
        </w:rPr>
        <w:t>Kapitalni projekt: K100011 Izgradnja biciklističke staze – planirano 40.000,00 €</w:t>
      </w:r>
    </w:p>
    <w:p w14:paraId="2967CB2D" w14:textId="518F38CF" w:rsidR="00032C30" w:rsidRPr="00264659" w:rsidRDefault="00032C30" w:rsidP="00E87CC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Ovim projektom planira se izgradnja biciklističke staze</w:t>
      </w:r>
      <w:r w:rsidR="00F61C5C" w:rsidRPr="00264659">
        <w:rPr>
          <w:sz w:val="24"/>
          <w:szCs w:val="24"/>
        </w:rPr>
        <w:t xml:space="preserve"> uz rijeku Dravu koja bi se spojila s biciklističkom stazom kroz Općinu Veliki Bukovec, a ovisno o mogućnostima spojila bi se i sa stazama prema Koprivničko-križevačkoj županiji. Projekt se planira u potpunosti financirati iz sredstava državnog proračuna. </w:t>
      </w:r>
      <w:r w:rsidRPr="00264659">
        <w:rPr>
          <w:sz w:val="24"/>
          <w:szCs w:val="24"/>
        </w:rPr>
        <w:t xml:space="preserve"> </w:t>
      </w:r>
    </w:p>
    <w:bookmarkEnd w:id="15"/>
    <w:p w14:paraId="756B2D16" w14:textId="7E833DDA" w:rsidR="00E87CC6" w:rsidRPr="00264659" w:rsidRDefault="00E87CC6" w:rsidP="00E87CC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K100017 Korištenje geotermalne energije u </w:t>
      </w:r>
      <w:proofErr w:type="spellStart"/>
      <w:r w:rsidRPr="00264659">
        <w:rPr>
          <w:b/>
          <w:bCs/>
          <w:sz w:val="24"/>
          <w:szCs w:val="24"/>
        </w:rPr>
        <w:t>toplinarske</w:t>
      </w:r>
      <w:proofErr w:type="spellEnd"/>
      <w:r w:rsidRPr="00264659">
        <w:rPr>
          <w:b/>
          <w:bCs/>
          <w:sz w:val="24"/>
          <w:szCs w:val="24"/>
        </w:rPr>
        <w:t xml:space="preserve"> svrhe – planirano 134.000,00 €</w:t>
      </w:r>
    </w:p>
    <w:p w14:paraId="0BE8E08A" w14:textId="27856411" w:rsidR="00F61C5C" w:rsidRPr="00264659" w:rsidRDefault="00F61C5C" w:rsidP="007A15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U sklopu ovog projekta planira se izrada dijela projektno-tehničke dokumentacije za toplovode i prateće uređaje koji bi prolazili kroz područje Općine Mali Bukovec, a izvor energije bila bi  buduća geotermalna elektrana smještena južno uz naselje Županec. Time bi se korisnicima, a prvenstveno gospodarstvenicima osigurala jeftinija toplinska energija od one koju trenutno koriste, čime bi se stvorili bolji preduvjeti za njihov rad. Projekt se planira financirati sredstvima Europske unije u iznosu od 112.000,00 eura, te vlastitim sredstvima u iznosu od 22.000,00 eura u 202</w:t>
      </w:r>
      <w:r w:rsidR="009B448D" w:rsidRPr="00264659">
        <w:rPr>
          <w:sz w:val="24"/>
          <w:szCs w:val="24"/>
        </w:rPr>
        <w:t>4</w:t>
      </w:r>
      <w:r w:rsidRPr="00264659">
        <w:rPr>
          <w:sz w:val="24"/>
          <w:szCs w:val="24"/>
        </w:rPr>
        <w:t xml:space="preserve">. godini.  </w:t>
      </w:r>
    </w:p>
    <w:p w14:paraId="56C33362" w14:textId="3C2E00D9" w:rsidR="00E87CC6" w:rsidRPr="00264659" w:rsidRDefault="00E87CC6" w:rsidP="007A1596">
      <w:pPr>
        <w:pStyle w:val="Bezproreda"/>
        <w:jc w:val="both"/>
        <w:rPr>
          <w:b/>
          <w:bCs/>
          <w:sz w:val="24"/>
          <w:szCs w:val="24"/>
        </w:rPr>
      </w:pPr>
      <w:bookmarkStart w:id="16" w:name="_Hlk124153813"/>
      <w:r w:rsidRPr="00264659">
        <w:rPr>
          <w:b/>
          <w:bCs/>
          <w:sz w:val="24"/>
          <w:szCs w:val="24"/>
        </w:rPr>
        <w:t>Kapitalni projekt: K100021 Adaptacija i opremanje centralnog objekta DV Krijesnica – planirano 1</w:t>
      </w:r>
      <w:r w:rsidR="009B448D" w:rsidRPr="00264659">
        <w:rPr>
          <w:b/>
          <w:bCs/>
          <w:sz w:val="24"/>
          <w:szCs w:val="24"/>
        </w:rPr>
        <w:t>58</w:t>
      </w:r>
      <w:r w:rsidRPr="00264659">
        <w:rPr>
          <w:b/>
          <w:bCs/>
          <w:sz w:val="24"/>
          <w:szCs w:val="24"/>
        </w:rPr>
        <w:t>.100,00 €</w:t>
      </w:r>
    </w:p>
    <w:p w14:paraId="52CADC9B" w14:textId="73C354E4" w:rsidR="00F61C5C" w:rsidRPr="00264659" w:rsidRDefault="00C55A12" w:rsidP="007A15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Projektom Adaptacije i opremanja centralnog objekta Dječjeg vrtića Krijesnica u Malom Bukovcu planira se adaptacija jednog dodatnog dnevnog boravka za jasličku skupinu djece. Općina Mali Bukovec će projekt provoditi u partnerstvu sa susjednom Općinom Veliki Bukovec, s obzirom da na području obiju Općina ne postoji obrazovna ustanova koja bi obuhvaćala rani odgoj–djecu jasličke dobi.</w:t>
      </w:r>
      <w:r w:rsidR="009C1834" w:rsidRPr="00264659">
        <w:rPr>
          <w:sz w:val="24"/>
          <w:szCs w:val="24"/>
        </w:rPr>
        <w:t xml:space="preserve"> Korisnici iste bila bi djeca s područja obiju Općina, a projekt se planira financirati u sklopu Nacionalnog plana oporavka i otpornosti preko Ministarstva znanosti i obrazovanja RH u iznosu od </w:t>
      </w:r>
      <w:r w:rsidR="009B448D" w:rsidRPr="00264659">
        <w:rPr>
          <w:sz w:val="24"/>
          <w:szCs w:val="24"/>
        </w:rPr>
        <w:t>95</w:t>
      </w:r>
      <w:r w:rsidR="009C1834" w:rsidRPr="00264659">
        <w:rPr>
          <w:sz w:val="24"/>
          <w:szCs w:val="24"/>
        </w:rPr>
        <w:t>.</w:t>
      </w:r>
      <w:r w:rsidR="009B448D" w:rsidRPr="00264659">
        <w:rPr>
          <w:sz w:val="24"/>
          <w:szCs w:val="24"/>
        </w:rPr>
        <w:t>561</w:t>
      </w:r>
      <w:r w:rsidR="009C1834" w:rsidRPr="00264659">
        <w:rPr>
          <w:sz w:val="24"/>
          <w:szCs w:val="24"/>
        </w:rPr>
        <w:t xml:space="preserve">,00 </w:t>
      </w:r>
      <w:r w:rsidR="009B448D" w:rsidRPr="00264659">
        <w:rPr>
          <w:sz w:val="24"/>
          <w:szCs w:val="24"/>
        </w:rPr>
        <w:t>€</w:t>
      </w:r>
      <w:r w:rsidR="009C1834" w:rsidRPr="00264659">
        <w:rPr>
          <w:sz w:val="24"/>
          <w:szCs w:val="24"/>
        </w:rPr>
        <w:t xml:space="preserve"> te u iznosu od </w:t>
      </w:r>
      <w:r w:rsidR="009B448D" w:rsidRPr="00264659">
        <w:rPr>
          <w:sz w:val="24"/>
          <w:szCs w:val="24"/>
        </w:rPr>
        <w:t>31</w:t>
      </w:r>
      <w:r w:rsidR="009C1834" w:rsidRPr="00264659">
        <w:rPr>
          <w:sz w:val="24"/>
          <w:szCs w:val="24"/>
        </w:rPr>
        <w:t>.</w:t>
      </w:r>
      <w:r w:rsidR="009B448D" w:rsidRPr="00264659">
        <w:rPr>
          <w:sz w:val="24"/>
          <w:szCs w:val="24"/>
        </w:rPr>
        <w:t>269</w:t>
      </w:r>
      <w:r w:rsidR="009C1834" w:rsidRPr="00264659">
        <w:rPr>
          <w:sz w:val="24"/>
          <w:szCs w:val="24"/>
        </w:rPr>
        <w:t>,</w:t>
      </w:r>
      <w:r w:rsidR="009B448D" w:rsidRPr="00264659">
        <w:rPr>
          <w:sz w:val="24"/>
          <w:szCs w:val="24"/>
        </w:rPr>
        <w:t>5</w:t>
      </w:r>
      <w:r w:rsidR="009C1834" w:rsidRPr="00264659">
        <w:rPr>
          <w:sz w:val="24"/>
          <w:szCs w:val="24"/>
        </w:rPr>
        <w:t xml:space="preserve">0 </w:t>
      </w:r>
      <w:r w:rsidR="009B448D" w:rsidRPr="00264659">
        <w:rPr>
          <w:sz w:val="24"/>
          <w:szCs w:val="24"/>
        </w:rPr>
        <w:t>€</w:t>
      </w:r>
      <w:r w:rsidR="009C1834" w:rsidRPr="00264659">
        <w:rPr>
          <w:sz w:val="24"/>
          <w:szCs w:val="24"/>
        </w:rPr>
        <w:t xml:space="preserve"> iz sredstava Općin</w:t>
      </w:r>
      <w:r w:rsidR="009B448D" w:rsidRPr="00264659">
        <w:rPr>
          <w:sz w:val="24"/>
          <w:szCs w:val="24"/>
        </w:rPr>
        <w:t>e</w:t>
      </w:r>
      <w:r w:rsidR="009C1834" w:rsidRPr="00264659">
        <w:rPr>
          <w:sz w:val="24"/>
          <w:szCs w:val="24"/>
        </w:rPr>
        <w:t xml:space="preserve"> Mali</w:t>
      </w:r>
      <w:r w:rsidR="009B448D" w:rsidRPr="00264659">
        <w:rPr>
          <w:sz w:val="24"/>
          <w:szCs w:val="24"/>
        </w:rPr>
        <w:t xml:space="preserve"> Bukovec, te 31.269,50 € iz sredstava Općine </w:t>
      </w:r>
      <w:r w:rsidR="009C1834" w:rsidRPr="00264659">
        <w:rPr>
          <w:sz w:val="24"/>
          <w:szCs w:val="24"/>
        </w:rPr>
        <w:t xml:space="preserve">Veliki Bukovec. </w:t>
      </w:r>
      <w:r w:rsidRPr="00264659">
        <w:rPr>
          <w:sz w:val="24"/>
          <w:szCs w:val="24"/>
        </w:rPr>
        <w:t xml:space="preserve">  </w:t>
      </w:r>
    </w:p>
    <w:bookmarkEnd w:id="16"/>
    <w:p w14:paraId="2BD9058D" w14:textId="35A3C699" w:rsidR="00E87CC6" w:rsidRPr="00264659" w:rsidRDefault="00E87CC6" w:rsidP="007A159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K100022 Rekonstrukcija rotora u Svetom Petru – planirano </w:t>
      </w:r>
      <w:r w:rsidR="007A1596" w:rsidRPr="00264659">
        <w:rPr>
          <w:b/>
          <w:bCs/>
          <w:sz w:val="24"/>
          <w:szCs w:val="24"/>
        </w:rPr>
        <w:t>2</w:t>
      </w:r>
      <w:r w:rsidRPr="00264659">
        <w:rPr>
          <w:b/>
          <w:bCs/>
          <w:sz w:val="24"/>
          <w:szCs w:val="24"/>
        </w:rPr>
        <w:t>.</w:t>
      </w:r>
      <w:r w:rsidR="001133F8" w:rsidRPr="00264659">
        <w:rPr>
          <w:b/>
          <w:bCs/>
          <w:sz w:val="24"/>
          <w:szCs w:val="24"/>
        </w:rPr>
        <w:t>360</w:t>
      </w:r>
      <w:r w:rsidRPr="00264659">
        <w:rPr>
          <w:b/>
          <w:bCs/>
          <w:sz w:val="24"/>
          <w:szCs w:val="24"/>
        </w:rPr>
        <w:t>,00 €</w:t>
      </w:r>
    </w:p>
    <w:p w14:paraId="46F960E0" w14:textId="2C1749C1" w:rsidR="009C1834" w:rsidRPr="00264659" w:rsidRDefault="00FE7AF3" w:rsidP="007A1596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ovog kapitalnog projekta planira </w:t>
      </w:r>
      <w:r w:rsidR="007A1596" w:rsidRPr="00264659">
        <w:rPr>
          <w:sz w:val="24"/>
          <w:szCs w:val="24"/>
        </w:rPr>
        <w:t xml:space="preserve">se isključivo otplata glavnice primljenih kredita za financiranje ovog projekta iz 2023. godine.  </w:t>
      </w:r>
    </w:p>
    <w:p w14:paraId="6B8D4DBA" w14:textId="3FC1F530" w:rsidR="001133F8" w:rsidRPr="00264659" w:rsidRDefault="001133F8" w:rsidP="007A1596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K100023 Rekonstrukcija i dogradnja zgrade – Društveni dom Županec – planirano </w:t>
      </w:r>
      <w:r w:rsidR="007A1596" w:rsidRPr="00264659">
        <w:rPr>
          <w:b/>
          <w:bCs/>
          <w:sz w:val="24"/>
          <w:szCs w:val="24"/>
        </w:rPr>
        <w:t>5</w:t>
      </w:r>
      <w:r w:rsidRPr="00264659">
        <w:rPr>
          <w:b/>
          <w:bCs/>
          <w:sz w:val="24"/>
          <w:szCs w:val="24"/>
        </w:rPr>
        <w:t>.700,00 €</w:t>
      </w:r>
    </w:p>
    <w:p w14:paraId="18ACD009" w14:textId="091A63EE" w:rsidR="007A1596" w:rsidRPr="00264659" w:rsidRDefault="007A1596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ovog kapitalnog projekta također se planira isključivo otplata glavnice primljenih kredita za financiranje ovog projekta iz 2023. godine.  </w:t>
      </w:r>
    </w:p>
    <w:p w14:paraId="1F0D165B" w14:textId="45BE2EB1" w:rsidR="001133F8" w:rsidRPr="00264659" w:rsidRDefault="001133F8" w:rsidP="001133F8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 xml:space="preserve">Kapitalni projekt: K100024 Uređenje i adaptacija dječjeg igrališta DV Krijesnica – planirano </w:t>
      </w:r>
      <w:r w:rsidR="0055021E" w:rsidRPr="00264659">
        <w:rPr>
          <w:b/>
          <w:bCs/>
          <w:sz w:val="24"/>
          <w:szCs w:val="24"/>
        </w:rPr>
        <w:t>30</w:t>
      </w:r>
      <w:r w:rsidRPr="00264659">
        <w:rPr>
          <w:b/>
          <w:bCs/>
          <w:sz w:val="24"/>
          <w:szCs w:val="24"/>
        </w:rPr>
        <w:t>.</w:t>
      </w:r>
      <w:r w:rsidR="0055021E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71DA60C7" w14:textId="336E18D1" w:rsidR="007E3307" w:rsidRPr="00264659" w:rsidRDefault="007E3307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Ovim projektom planiraju se nabaviti dodatna nova igrala u dvorištu DV Krijesnica koja bi zamijenila stara, dotrajala i neadekvatna postojeća drvena igrala, a u cilju povećanja sigurnosti djece polaznika dječjeg vrtića. Projekt se planira financirati iz sredstava državnog proračuna </w:t>
      </w:r>
      <w:r w:rsidR="0055021E" w:rsidRPr="00264659">
        <w:rPr>
          <w:sz w:val="24"/>
          <w:szCs w:val="24"/>
        </w:rPr>
        <w:t xml:space="preserve">(Središnji državni ured za demografiju i mlade) </w:t>
      </w:r>
      <w:r w:rsidRPr="00264659">
        <w:rPr>
          <w:sz w:val="24"/>
          <w:szCs w:val="24"/>
        </w:rPr>
        <w:t xml:space="preserve">u iznosu do </w:t>
      </w:r>
      <w:r w:rsidR="0055021E" w:rsidRPr="00264659">
        <w:rPr>
          <w:sz w:val="24"/>
          <w:szCs w:val="24"/>
        </w:rPr>
        <w:t>25</w:t>
      </w:r>
      <w:r w:rsidRPr="00264659">
        <w:rPr>
          <w:sz w:val="24"/>
          <w:szCs w:val="24"/>
        </w:rPr>
        <w:t>.</w:t>
      </w:r>
      <w:r w:rsidR="0055021E" w:rsidRPr="00264659">
        <w:rPr>
          <w:sz w:val="24"/>
          <w:szCs w:val="24"/>
        </w:rPr>
        <w:t>0</w:t>
      </w:r>
      <w:r w:rsidRPr="00264659">
        <w:rPr>
          <w:sz w:val="24"/>
          <w:szCs w:val="24"/>
        </w:rPr>
        <w:t xml:space="preserve">00,00 eura, te vlastitim sredstvima Općine u iznosu od </w:t>
      </w:r>
      <w:r w:rsidR="0055021E" w:rsidRPr="00264659">
        <w:rPr>
          <w:sz w:val="24"/>
          <w:szCs w:val="24"/>
        </w:rPr>
        <w:t>5</w:t>
      </w:r>
      <w:r w:rsidRPr="00264659">
        <w:rPr>
          <w:sz w:val="24"/>
          <w:szCs w:val="24"/>
        </w:rPr>
        <w:t xml:space="preserve">.000,00 eura. </w:t>
      </w:r>
    </w:p>
    <w:p w14:paraId="78EFE8F0" w14:textId="03E47BAF" w:rsidR="001133F8" w:rsidRPr="00264659" w:rsidRDefault="001133F8" w:rsidP="001133F8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264659">
        <w:rPr>
          <w:b/>
          <w:bCs/>
          <w:color w:val="4472C4" w:themeColor="accent1"/>
          <w:sz w:val="25"/>
          <w:szCs w:val="25"/>
        </w:rPr>
        <w:t xml:space="preserve">Program 1016 PREDŠKOLSKI ODGOJ planiran u iznosu od </w:t>
      </w:r>
      <w:r w:rsidR="0055021E" w:rsidRPr="00264659">
        <w:rPr>
          <w:b/>
          <w:bCs/>
          <w:color w:val="4472C4" w:themeColor="accent1"/>
          <w:sz w:val="25"/>
          <w:szCs w:val="25"/>
        </w:rPr>
        <w:t>283</w:t>
      </w:r>
      <w:r w:rsidRPr="00264659">
        <w:rPr>
          <w:b/>
          <w:bCs/>
          <w:color w:val="4472C4" w:themeColor="accent1"/>
          <w:sz w:val="25"/>
          <w:szCs w:val="25"/>
        </w:rPr>
        <w:t>.000,00 €.</w:t>
      </w:r>
    </w:p>
    <w:p w14:paraId="79664E75" w14:textId="1D9CA999" w:rsidR="001133F8" w:rsidRPr="00264659" w:rsidRDefault="001133F8" w:rsidP="001133F8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Aktivnost: A100043 Redovan rad Dječjeg vrtića Krijesnica – planirano 2</w:t>
      </w:r>
      <w:r w:rsidR="0055021E" w:rsidRPr="00264659">
        <w:rPr>
          <w:b/>
          <w:bCs/>
          <w:sz w:val="24"/>
          <w:szCs w:val="24"/>
        </w:rPr>
        <w:t>50</w:t>
      </w:r>
      <w:r w:rsidRPr="00264659">
        <w:rPr>
          <w:b/>
          <w:bCs/>
          <w:sz w:val="24"/>
          <w:szCs w:val="24"/>
        </w:rPr>
        <w:t>.</w:t>
      </w:r>
      <w:r w:rsidR="0055021E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>00,00 €</w:t>
      </w:r>
    </w:p>
    <w:p w14:paraId="113CF139" w14:textId="0127F36E" w:rsidR="000648C6" w:rsidRPr="00264659" w:rsidRDefault="000648C6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ove aktivnosti planiraju se svi troškovi redovnog rada DV Krijesnica koji obuhvaćaju rashode za plaće i ostala materijalna prava djelatnika, </w:t>
      </w:r>
      <w:r w:rsidR="002505C9" w:rsidRPr="00264659">
        <w:rPr>
          <w:sz w:val="24"/>
          <w:szCs w:val="24"/>
        </w:rPr>
        <w:t xml:space="preserve">stručnog usavršavanja djelatnika, </w:t>
      </w:r>
      <w:r w:rsidRPr="00264659">
        <w:rPr>
          <w:sz w:val="24"/>
          <w:szCs w:val="24"/>
        </w:rPr>
        <w:t xml:space="preserve">troškove energenata, troškove prehrane djece i potrošnog materijala, uredskog materijala, </w:t>
      </w:r>
      <w:r w:rsidRPr="00264659">
        <w:rPr>
          <w:sz w:val="24"/>
          <w:szCs w:val="24"/>
        </w:rPr>
        <w:lastRenderedPageBreak/>
        <w:t>intelektualnih, zdravstvenih, računalni</w:t>
      </w:r>
      <w:r w:rsidR="002505C9" w:rsidRPr="00264659">
        <w:rPr>
          <w:sz w:val="24"/>
          <w:szCs w:val="24"/>
        </w:rPr>
        <w:t>h,</w:t>
      </w:r>
      <w:r w:rsidRPr="00264659">
        <w:rPr>
          <w:sz w:val="24"/>
          <w:szCs w:val="24"/>
        </w:rPr>
        <w:t xml:space="preserve"> komunalnih </w:t>
      </w:r>
      <w:r w:rsidR="002505C9" w:rsidRPr="00264659">
        <w:rPr>
          <w:sz w:val="24"/>
          <w:szCs w:val="24"/>
        </w:rPr>
        <w:t xml:space="preserve">i ostalih </w:t>
      </w:r>
      <w:r w:rsidRPr="00264659">
        <w:rPr>
          <w:sz w:val="24"/>
          <w:szCs w:val="24"/>
        </w:rPr>
        <w:t xml:space="preserve">usluga, </w:t>
      </w:r>
      <w:r w:rsidR="002505C9" w:rsidRPr="00264659">
        <w:rPr>
          <w:sz w:val="24"/>
          <w:szCs w:val="24"/>
        </w:rPr>
        <w:t xml:space="preserve">usluga promidžbe i informiranja, </w:t>
      </w:r>
      <w:r w:rsidRPr="00264659">
        <w:rPr>
          <w:sz w:val="24"/>
          <w:szCs w:val="24"/>
        </w:rPr>
        <w:t>pristojbi i naknada, sitnog inventara, službene i zaštitne odjeće i obuće</w:t>
      </w:r>
      <w:r w:rsidR="0055021E" w:rsidRPr="00264659">
        <w:rPr>
          <w:sz w:val="24"/>
          <w:szCs w:val="24"/>
        </w:rPr>
        <w:t>,</w:t>
      </w:r>
      <w:r w:rsidR="002505C9" w:rsidRPr="00264659">
        <w:rPr>
          <w:sz w:val="24"/>
          <w:szCs w:val="24"/>
        </w:rPr>
        <w:t xml:space="preserve"> te ostalih nespomenutih rashoda poslovanja. Program predškolskog obrazovanja provodi se u dva objekta Dječjeg vrtića Krijesnica – u centralnom objektu u Malom Bukovcu i u podružnici DV u Velikom Bukovcu. Rad </w:t>
      </w:r>
      <w:r w:rsidR="0055021E" w:rsidRPr="00264659">
        <w:rPr>
          <w:sz w:val="24"/>
          <w:szCs w:val="24"/>
        </w:rPr>
        <w:t>vrtića</w:t>
      </w:r>
      <w:r w:rsidR="002505C9" w:rsidRPr="00264659">
        <w:rPr>
          <w:sz w:val="24"/>
          <w:szCs w:val="24"/>
        </w:rPr>
        <w:t xml:space="preserve"> sufinanciraju roditelji djece polaznika vrtića, Općine Mali i Veliki Bukovec iz vlastitih općih prihoda i primitaka</w:t>
      </w:r>
      <w:r w:rsidR="0055021E" w:rsidRPr="00264659">
        <w:rPr>
          <w:sz w:val="24"/>
          <w:szCs w:val="24"/>
        </w:rPr>
        <w:t xml:space="preserve"> te od kraja 2023. godine i</w:t>
      </w:r>
      <w:r w:rsidR="00DE5D16" w:rsidRPr="00264659">
        <w:rPr>
          <w:sz w:val="24"/>
          <w:szCs w:val="24"/>
        </w:rPr>
        <w:t xml:space="preserve"> Ministarstvo znanosti i obrazovanja iz EU sredstava Nacionalnog plana oporavka i otpornosti u sklopu projekta fiskalne održivosti dječjih vrtića</w:t>
      </w:r>
      <w:r w:rsidR="002505C9" w:rsidRPr="00264659">
        <w:rPr>
          <w:sz w:val="24"/>
          <w:szCs w:val="24"/>
        </w:rPr>
        <w:t>. D</w:t>
      </w:r>
      <w:r w:rsidR="00DE5D16" w:rsidRPr="00264659">
        <w:rPr>
          <w:sz w:val="24"/>
          <w:szCs w:val="24"/>
        </w:rPr>
        <w:t>V</w:t>
      </w:r>
      <w:r w:rsidR="002505C9" w:rsidRPr="00264659">
        <w:rPr>
          <w:sz w:val="24"/>
          <w:szCs w:val="24"/>
        </w:rPr>
        <w:t xml:space="preserve"> Krijesnica je proračunski korisnik Općine Mali Bukovec te posluje u sklopu lokalne riznice. </w:t>
      </w:r>
    </w:p>
    <w:p w14:paraId="7EAE5059" w14:textId="31DFDB5B" w:rsidR="001133F8" w:rsidRPr="00264659" w:rsidRDefault="001133F8" w:rsidP="001133F8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K100012 Opremanje radnog prostora Dječjeg vrtića–</w:t>
      </w:r>
      <w:r w:rsidR="002505C9" w:rsidRPr="00264659">
        <w:rPr>
          <w:b/>
          <w:bCs/>
          <w:sz w:val="24"/>
          <w:szCs w:val="24"/>
        </w:rPr>
        <w:t xml:space="preserve"> </w:t>
      </w:r>
      <w:r w:rsidRPr="00264659">
        <w:rPr>
          <w:b/>
          <w:bCs/>
          <w:sz w:val="24"/>
          <w:szCs w:val="24"/>
        </w:rPr>
        <w:t xml:space="preserve">planirano </w:t>
      </w:r>
      <w:r w:rsidR="00F46AA3" w:rsidRPr="00264659">
        <w:rPr>
          <w:b/>
          <w:bCs/>
          <w:sz w:val="24"/>
          <w:szCs w:val="24"/>
        </w:rPr>
        <w:t>9</w:t>
      </w:r>
      <w:r w:rsidRPr="00264659">
        <w:rPr>
          <w:b/>
          <w:bCs/>
          <w:sz w:val="24"/>
          <w:szCs w:val="24"/>
        </w:rPr>
        <w:t>.</w:t>
      </w:r>
      <w:r w:rsidR="00F46AA3" w:rsidRPr="00264659">
        <w:rPr>
          <w:b/>
          <w:bCs/>
          <w:sz w:val="24"/>
          <w:szCs w:val="24"/>
        </w:rPr>
        <w:t>0</w:t>
      </w:r>
      <w:r w:rsidRPr="00264659">
        <w:rPr>
          <w:b/>
          <w:bCs/>
          <w:sz w:val="24"/>
          <w:szCs w:val="24"/>
        </w:rPr>
        <w:t>00,00 €</w:t>
      </w:r>
    </w:p>
    <w:p w14:paraId="253C6FFC" w14:textId="20251FD2" w:rsidR="002505C9" w:rsidRPr="00264659" w:rsidRDefault="002505C9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Ovim se projektom planira redovno godišnje opremanje radnog prostora Dječjeg vrtića koje obuhvaća nabavu potrebnih (dotrajalih kroz godinu) sredstava za rad kao što su uredska oprema i namještaj (stolovi i stolice za djecu, ormarići, police i sl.) te komunikacijske opreme (televizori, radio prijemnici i sl.).   </w:t>
      </w:r>
    </w:p>
    <w:p w14:paraId="1ACFFC52" w14:textId="325822DE" w:rsidR="001133F8" w:rsidRPr="00264659" w:rsidRDefault="001133F8" w:rsidP="001133F8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Kapitalni projekt: K100020 Uređenje i adaptacija dječjeg igrališta DV Krijesnica – planirano 17.</w:t>
      </w:r>
      <w:r w:rsidR="00F46AA3" w:rsidRPr="00264659">
        <w:rPr>
          <w:b/>
          <w:bCs/>
          <w:sz w:val="24"/>
          <w:szCs w:val="24"/>
        </w:rPr>
        <w:t>3</w:t>
      </w:r>
      <w:r w:rsidRPr="00264659">
        <w:rPr>
          <w:b/>
          <w:bCs/>
          <w:sz w:val="24"/>
          <w:szCs w:val="24"/>
        </w:rPr>
        <w:t>00,00 €</w:t>
      </w:r>
    </w:p>
    <w:p w14:paraId="510C710F" w14:textId="73E097B0" w:rsidR="007D373A" w:rsidRPr="00264659" w:rsidRDefault="007D373A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>Ovim kapitalnim projektom planira se uređenje i adaptacija dječjeg igrališta na način da se zamijene dotrajala igrala novim kvalitetnijim i sigurnijim</w:t>
      </w:r>
      <w:r w:rsidR="00FB7ABB" w:rsidRPr="00264659">
        <w:rPr>
          <w:sz w:val="24"/>
          <w:szCs w:val="24"/>
        </w:rPr>
        <w:t xml:space="preserve"> igralima i opremom. Projekt se planira financirati iz sredstava državnog proračuna u iznosu od 13.</w:t>
      </w:r>
      <w:r w:rsidR="00F46AA3" w:rsidRPr="00264659">
        <w:rPr>
          <w:sz w:val="24"/>
          <w:szCs w:val="24"/>
        </w:rPr>
        <w:t>3</w:t>
      </w:r>
      <w:r w:rsidR="00FB7ABB" w:rsidRPr="00264659">
        <w:rPr>
          <w:sz w:val="24"/>
          <w:szCs w:val="24"/>
        </w:rPr>
        <w:t xml:space="preserve">00,00 </w:t>
      </w:r>
      <w:r w:rsidR="00F46AA3" w:rsidRPr="00264659">
        <w:rPr>
          <w:sz w:val="24"/>
          <w:szCs w:val="24"/>
        </w:rPr>
        <w:t>€</w:t>
      </w:r>
      <w:r w:rsidR="00FB7ABB" w:rsidRPr="00264659">
        <w:rPr>
          <w:sz w:val="24"/>
          <w:szCs w:val="24"/>
        </w:rPr>
        <w:t xml:space="preserve">, te iz sredstava Dječjeg vrtića u iznosu od 4.000,00 </w:t>
      </w:r>
      <w:r w:rsidR="00F46AA3" w:rsidRPr="00264659">
        <w:rPr>
          <w:sz w:val="24"/>
          <w:szCs w:val="24"/>
        </w:rPr>
        <w:t>€ ukoliko se za isti raspiše natječaj tijekom godine</w:t>
      </w:r>
      <w:r w:rsidR="00FB7ABB" w:rsidRPr="00264659">
        <w:rPr>
          <w:sz w:val="24"/>
          <w:szCs w:val="24"/>
        </w:rPr>
        <w:t xml:space="preserve">. </w:t>
      </w:r>
    </w:p>
    <w:p w14:paraId="4DD486C6" w14:textId="42B55DBD" w:rsidR="001133F8" w:rsidRPr="00264659" w:rsidRDefault="001133F8" w:rsidP="001133F8">
      <w:pPr>
        <w:pStyle w:val="Bezproreda"/>
        <w:jc w:val="both"/>
        <w:rPr>
          <w:b/>
          <w:bCs/>
          <w:sz w:val="24"/>
          <w:szCs w:val="24"/>
        </w:rPr>
      </w:pPr>
      <w:r w:rsidRPr="00264659">
        <w:rPr>
          <w:b/>
          <w:bCs/>
          <w:sz w:val="24"/>
          <w:szCs w:val="24"/>
        </w:rPr>
        <w:t>Tekući projekt: T10000</w:t>
      </w:r>
      <w:r w:rsidR="00F46AA3" w:rsidRPr="00264659">
        <w:rPr>
          <w:b/>
          <w:bCs/>
          <w:sz w:val="24"/>
          <w:szCs w:val="24"/>
        </w:rPr>
        <w:t>7</w:t>
      </w:r>
      <w:r w:rsidRPr="00264659">
        <w:rPr>
          <w:b/>
          <w:bCs/>
          <w:sz w:val="24"/>
          <w:szCs w:val="24"/>
        </w:rPr>
        <w:t xml:space="preserve"> </w:t>
      </w:r>
      <w:r w:rsidR="00F46AA3" w:rsidRPr="00264659">
        <w:rPr>
          <w:b/>
          <w:bCs/>
          <w:sz w:val="24"/>
          <w:szCs w:val="24"/>
        </w:rPr>
        <w:t>Održavanje infrastrukture i okoliša Dječjeg vrtića</w:t>
      </w:r>
      <w:r w:rsidRPr="00264659">
        <w:rPr>
          <w:b/>
          <w:bCs/>
          <w:sz w:val="24"/>
          <w:szCs w:val="24"/>
        </w:rPr>
        <w:t xml:space="preserve"> – plan</w:t>
      </w:r>
      <w:r w:rsidR="00F46AA3" w:rsidRPr="00264659">
        <w:rPr>
          <w:b/>
          <w:bCs/>
          <w:sz w:val="24"/>
          <w:szCs w:val="24"/>
        </w:rPr>
        <w:t>.</w:t>
      </w:r>
      <w:r w:rsidRPr="00264659">
        <w:rPr>
          <w:b/>
          <w:bCs/>
          <w:sz w:val="24"/>
          <w:szCs w:val="24"/>
        </w:rPr>
        <w:t xml:space="preserve"> </w:t>
      </w:r>
      <w:r w:rsidR="00F46AA3" w:rsidRPr="00264659">
        <w:rPr>
          <w:b/>
          <w:bCs/>
          <w:sz w:val="24"/>
          <w:szCs w:val="24"/>
        </w:rPr>
        <w:t>6</w:t>
      </w:r>
      <w:r w:rsidRPr="00264659">
        <w:rPr>
          <w:b/>
          <w:bCs/>
          <w:sz w:val="24"/>
          <w:szCs w:val="24"/>
        </w:rPr>
        <w:t>.000,00 €</w:t>
      </w:r>
    </w:p>
    <w:p w14:paraId="2503F2F7" w14:textId="0873E88D" w:rsidR="00FB7ABB" w:rsidRPr="00FB7ABB" w:rsidRDefault="00F46AA3" w:rsidP="001133F8">
      <w:pPr>
        <w:pStyle w:val="Bezproreda"/>
        <w:jc w:val="both"/>
        <w:rPr>
          <w:sz w:val="24"/>
          <w:szCs w:val="24"/>
        </w:rPr>
      </w:pPr>
      <w:r w:rsidRPr="00264659">
        <w:rPr>
          <w:sz w:val="24"/>
          <w:szCs w:val="24"/>
        </w:rPr>
        <w:t xml:space="preserve">U sklopu ovog </w:t>
      </w:r>
      <w:r w:rsidR="00FB7ABB" w:rsidRPr="00264659">
        <w:rPr>
          <w:sz w:val="24"/>
          <w:szCs w:val="24"/>
        </w:rPr>
        <w:t>projekt</w:t>
      </w:r>
      <w:r w:rsidRPr="00264659">
        <w:rPr>
          <w:sz w:val="24"/>
          <w:szCs w:val="24"/>
        </w:rPr>
        <w:t>a</w:t>
      </w:r>
      <w:r w:rsidR="00FB7ABB" w:rsidRPr="00264659">
        <w:rPr>
          <w:sz w:val="24"/>
          <w:szCs w:val="24"/>
        </w:rPr>
        <w:t xml:space="preserve"> planira se </w:t>
      </w:r>
      <w:r w:rsidRPr="00264659">
        <w:rPr>
          <w:sz w:val="24"/>
          <w:szCs w:val="24"/>
        </w:rPr>
        <w:t>tekuće održavanje infrastrukture i okoliša vrtića prema potrebama tijekom proračunske godine, a isti se planira u potpunosti financirati iz sredstava Dječjeg vrtića.</w:t>
      </w:r>
      <w:r>
        <w:rPr>
          <w:sz w:val="24"/>
          <w:szCs w:val="24"/>
        </w:rPr>
        <w:t xml:space="preserve">  </w:t>
      </w:r>
    </w:p>
    <w:p w14:paraId="4C83B47B" w14:textId="3C3B676F" w:rsidR="00827324" w:rsidRPr="002F6559" w:rsidRDefault="00827324" w:rsidP="004D52CE">
      <w:pPr>
        <w:pStyle w:val="Bezproreda"/>
        <w:jc w:val="both"/>
        <w:rPr>
          <w:sz w:val="24"/>
          <w:szCs w:val="24"/>
        </w:rPr>
      </w:pPr>
    </w:p>
    <w:sectPr w:rsidR="00827324" w:rsidRPr="002F65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324"/>
    <w:rsid w:val="00032C30"/>
    <w:rsid w:val="00032E49"/>
    <w:rsid w:val="0006337E"/>
    <w:rsid w:val="00064680"/>
    <w:rsid w:val="000648C6"/>
    <w:rsid w:val="000D15AE"/>
    <w:rsid w:val="000D5B05"/>
    <w:rsid w:val="000F494D"/>
    <w:rsid w:val="000F736D"/>
    <w:rsid w:val="001133F8"/>
    <w:rsid w:val="00114C42"/>
    <w:rsid w:val="00136CD8"/>
    <w:rsid w:val="0015311E"/>
    <w:rsid w:val="00167388"/>
    <w:rsid w:val="001731FD"/>
    <w:rsid w:val="001E4140"/>
    <w:rsid w:val="00240EA2"/>
    <w:rsid w:val="002505C9"/>
    <w:rsid w:val="00264659"/>
    <w:rsid w:val="00282155"/>
    <w:rsid w:val="002A0B63"/>
    <w:rsid w:val="002A2854"/>
    <w:rsid w:val="002A2B27"/>
    <w:rsid w:val="002D21E9"/>
    <w:rsid w:val="002D6105"/>
    <w:rsid w:val="002E2C9E"/>
    <w:rsid w:val="002F6559"/>
    <w:rsid w:val="003120B3"/>
    <w:rsid w:val="0033773B"/>
    <w:rsid w:val="003B119C"/>
    <w:rsid w:val="003D1ABD"/>
    <w:rsid w:val="00445926"/>
    <w:rsid w:val="004527BE"/>
    <w:rsid w:val="00490D61"/>
    <w:rsid w:val="00490F20"/>
    <w:rsid w:val="004A7E10"/>
    <w:rsid w:val="004B0DA3"/>
    <w:rsid w:val="004D52CE"/>
    <w:rsid w:val="004D55CB"/>
    <w:rsid w:val="004E519E"/>
    <w:rsid w:val="005314E9"/>
    <w:rsid w:val="005367A3"/>
    <w:rsid w:val="0055021E"/>
    <w:rsid w:val="005A4E02"/>
    <w:rsid w:val="005A5453"/>
    <w:rsid w:val="005E4CC2"/>
    <w:rsid w:val="0063060D"/>
    <w:rsid w:val="00636CAC"/>
    <w:rsid w:val="00654C59"/>
    <w:rsid w:val="006966D9"/>
    <w:rsid w:val="006B38BB"/>
    <w:rsid w:val="006D3024"/>
    <w:rsid w:val="006E1FDC"/>
    <w:rsid w:val="00740448"/>
    <w:rsid w:val="00754359"/>
    <w:rsid w:val="00761927"/>
    <w:rsid w:val="00780AA6"/>
    <w:rsid w:val="00784562"/>
    <w:rsid w:val="007A1596"/>
    <w:rsid w:val="007C4347"/>
    <w:rsid w:val="007D373A"/>
    <w:rsid w:val="007E3307"/>
    <w:rsid w:val="00822611"/>
    <w:rsid w:val="00827324"/>
    <w:rsid w:val="008644A5"/>
    <w:rsid w:val="00865E12"/>
    <w:rsid w:val="00890875"/>
    <w:rsid w:val="008A23F5"/>
    <w:rsid w:val="0096668C"/>
    <w:rsid w:val="009721F4"/>
    <w:rsid w:val="009976B7"/>
    <w:rsid w:val="009B448D"/>
    <w:rsid w:val="009C1834"/>
    <w:rsid w:val="009C1EFB"/>
    <w:rsid w:val="00A1415E"/>
    <w:rsid w:val="00A24C11"/>
    <w:rsid w:val="00A24DCB"/>
    <w:rsid w:val="00A31133"/>
    <w:rsid w:val="00A367BD"/>
    <w:rsid w:val="00A62F02"/>
    <w:rsid w:val="00A70442"/>
    <w:rsid w:val="00B7181E"/>
    <w:rsid w:val="00B92140"/>
    <w:rsid w:val="00BA2F98"/>
    <w:rsid w:val="00BD0475"/>
    <w:rsid w:val="00C10C3E"/>
    <w:rsid w:val="00C24EA9"/>
    <w:rsid w:val="00C32B51"/>
    <w:rsid w:val="00C355A2"/>
    <w:rsid w:val="00C52D88"/>
    <w:rsid w:val="00C55A12"/>
    <w:rsid w:val="00CB13D0"/>
    <w:rsid w:val="00D54A7D"/>
    <w:rsid w:val="00DE5D16"/>
    <w:rsid w:val="00E100A0"/>
    <w:rsid w:val="00E175D1"/>
    <w:rsid w:val="00E87CC6"/>
    <w:rsid w:val="00EE1181"/>
    <w:rsid w:val="00EF6178"/>
    <w:rsid w:val="00F46AA3"/>
    <w:rsid w:val="00F50CB1"/>
    <w:rsid w:val="00F61C5C"/>
    <w:rsid w:val="00F72C96"/>
    <w:rsid w:val="00F80643"/>
    <w:rsid w:val="00F848A2"/>
    <w:rsid w:val="00FB7ABB"/>
    <w:rsid w:val="00FC1885"/>
    <w:rsid w:val="00FE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8C967"/>
  <w15:chartTrackingRefBased/>
  <w15:docId w15:val="{0D088A7E-78BA-4C4F-B71D-FB070F4E4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273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4974</Words>
  <Characters>28355</Characters>
  <Application>Microsoft Office Word</Application>
  <DocSecurity>4</DocSecurity>
  <Lines>236</Lines>
  <Paragraphs>66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2023-11-30T07:03:00Z</dcterms:created>
  <dcterms:modified xsi:type="dcterms:W3CDTF">2023-11-30T07:03:00Z</dcterms:modified>
</cp:coreProperties>
</file>