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185BF" w14:textId="075844EA" w:rsidR="006A0FAA" w:rsidRDefault="00361412" w:rsidP="00361412">
      <w:pPr>
        <w:ind w:right="6883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2B599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</w:t>
      </w:r>
      <w:r>
        <w:rPr>
          <w:noProof/>
          <w:sz w:val="24"/>
          <w:szCs w:val="24"/>
        </w:rPr>
        <w:drawing>
          <wp:inline distT="0" distB="0" distL="0" distR="0" wp14:anchorId="0B20AB24" wp14:editId="7F5237C6">
            <wp:extent cx="609600" cy="75247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04B013" w14:textId="77777777" w:rsidR="00361412" w:rsidRPr="00972CF1" w:rsidRDefault="00361412" w:rsidP="00361412">
      <w:pPr>
        <w:tabs>
          <w:tab w:val="center" w:pos="1440"/>
        </w:tabs>
        <w:rPr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REPUBLIKA HRVATSKA</w:t>
      </w:r>
    </w:p>
    <w:p w14:paraId="14E3B1E1" w14:textId="77777777" w:rsidR="00361412" w:rsidRPr="00972CF1" w:rsidRDefault="00361412" w:rsidP="00361412">
      <w:pPr>
        <w:tabs>
          <w:tab w:val="center" w:pos="1440"/>
        </w:tabs>
        <w:rPr>
          <w:b/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VARA</w:t>
      </w:r>
      <w:r w:rsidRPr="00972CF1">
        <w:rPr>
          <w:b/>
          <w:sz w:val="24"/>
          <w:szCs w:val="24"/>
        </w:rPr>
        <w:t>Ž</w:t>
      </w:r>
      <w:r w:rsidRPr="00972CF1">
        <w:rPr>
          <w:b/>
          <w:sz w:val="24"/>
          <w:szCs w:val="24"/>
          <w:lang w:val="de-DE"/>
        </w:rPr>
        <w:t>DINSKA</w:t>
      </w:r>
      <w:r w:rsidRPr="00972CF1">
        <w:rPr>
          <w:b/>
          <w:sz w:val="24"/>
          <w:szCs w:val="24"/>
        </w:rPr>
        <w:t xml:space="preserve"> Ž</w:t>
      </w:r>
      <w:r w:rsidRPr="00972CF1">
        <w:rPr>
          <w:b/>
          <w:sz w:val="24"/>
          <w:szCs w:val="24"/>
          <w:lang w:val="de-DE"/>
        </w:rPr>
        <w:t>UPANIJA</w:t>
      </w:r>
    </w:p>
    <w:p w14:paraId="7E2BCAA5" w14:textId="77777777" w:rsidR="00361412" w:rsidRPr="00972CF1" w:rsidRDefault="00361412" w:rsidP="00361412">
      <w:pPr>
        <w:tabs>
          <w:tab w:val="center" w:pos="1440"/>
        </w:tabs>
        <w:rPr>
          <w:b/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OP</w:t>
      </w:r>
      <w:r w:rsidRPr="00972CF1">
        <w:rPr>
          <w:b/>
          <w:sz w:val="24"/>
          <w:szCs w:val="24"/>
        </w:rPr>
        <w:t>Ć</w:t>
      </w:r>
      <w:r w:rsidRPr="00972CF1">
        <w:rPr>
          <w:b/>
          <w:sz w:val="24"/>
          <w:szCs w:val="24"/>
          <w:lang w:val="de-DE"/>
        </w:rPr>
        <w:t xml:space="preserve">INA </w:t>
      </w:r>
      <w:r w:rsidR="00384583">
        <w:rPr>
          <w:b/>
          <w:sz w:val="24"/>
          <w:szCs w:val="24"/>
          <w:lang w:val="de-DE"/>
        </w:rPr>
        <w:t>MALI BUKOVEC</w:t>
      </w:r>
    </w:p>
    <w:p w14:paraId="710A07D6" w14:textId="77777777" w:rsidR="00361412" w:rsidRPr="00972CF1" w:rsidRDefault="00361412" w:rsidP="00361412">
      <w:pPr>
        <w:tabs>
          <w:tab w:val="center" w:pos="1440"/>
        </w:tabs>
        <w:rPr>
          <w:sz w:val="24"/>
          <w:szCs w:val="24"/>
        </w:rPr>
      </w:pPr>
      <w:r w:rsidRPr="00972CF1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 w:rsidRPr="00972CF1">
        <w:rPr>
          <w:b/>
          <w:sz w:val="24"/>
          <w:szCs w:val="24"/>
        </w:rPr>
        <w:t xml:space="preserve"> Općinski načelnik</w:t>
      </w:r>
    </w:p>
    <w:p w14:paraId="28DB8C2A" w14:textId="77777777" w:rsidR="00361412" w:rsidRDefault="00361412" w:rsidP="00361412">
      <w:pPr>
        <w:jc w:val="both"/>
        <w:rPr>
          <w:sz w:val="24"/>
          <w:szCs w:val="24"/>
        </w:rPr>
      </w:pPr>
    </w:p>
    <w:p w14:paraId="099CDEA2" w14:textId="4A300741" w:rsidR="00361412" w:rsidRPr="00361412" w:rsidRDefault="00361412" w:rsidP="00361412">
      <w:pPr>
        <w:jc w:val="both"/>
        <w:rPr>
          <w:sz w:val="24"/>
          <w:szCs w:val="24"/>
        </w:rPr>
      </w:pPr>
      <w:bookmarkStart w:id="0" w:name="_Hlk128564134"/>
      <w:r w:rsidRPr="00361412">
        <w:rPr>
          <w:sz w:val="24"/>
          <w:szCs w:val="24"/>
        </w:rPr>
        <w:t xml:space="preserve">KLASA: </w:t>
      </w:r>
      <w:r w:rsidR="00564C40">
        <w:rPr>
          <w:sz w:val="24"/>
          <w:szCs w:val="24"/>
        </w:rPr>
        <w:t>920-11/21-01/03</w:t>
      </w:r>
    </w:p>
    <w:p w14:paraId="6215A93E" w14:textId="1A7F9FA3" w:rsidR="00361412" w:rsidRPr="00361412" w:rsidRDefault="00361412" w:rsidP="00361412">
      <w:pPr>
        <w:jc w:val="both"/>
        <w:rPr>
          <w:sz w:val="24"/>
          <w:szCs w:val="24"/>
        </w:rPr>
      </w:pPr>
      <w:r w:rsidRPr="00361412">
        <w:rPr>
          <w:sz w:val="24"/>
          <w:szCs w:val="24"/>
        </w:rPr>
        <w:t xml:space="preserve">URBROJ: </w:t>
      </w:r>
      <w:r w:rsidR="00564C40">
        <w:rPr>
          <w:sz w:val="24"/>
          <w:szCs w:val="24"/>
        </w:rPr>
        <w:t>2186-20-02-23-3</w:t>
      </w:r>
    </w:p>
    <w:bookmarkEnd w:id="0"/>
    <w:p w14:paraId="740A98CB" w14:textId="51522D16" w:rsidR="00361412" w:rsidRDefault="00384583" w:rsidP="00361412">
      <w:pPr>
        <w:jc w:val="both"/>
        <w:rPr>
          <w:sz w:val="24"/>
          <w:szCs w:val="24"/>
        </w:rPr>
      </w:pPr>
      <w:r>
        <w:rPr>
          <w:rStyle w:val="FontStyle20"/>
          <w:rFonts w:ascii="Times New Roman" w:cs="Times New Roman"/>
          <w:sz w:val="24"/>
          <w:szCs w:val="24"/>
        </w:rPr>
        <w:t>Mali Bukovec</w:t>
      </w:r>
      <w:r w:rsidR="00361412" w:rsidRPr="00361412">
        <w:rPr>
          <w:sz w:val="24"/>
          <w:szCs w:val="24"/>
        </w:rPr>
        <w:t xml:space="preserve">, </w:t>
      </w:r>
      <w:r w:rsidR="00564C40" w:rsidRPr="00564C40">
        <w:rPr>
          <w:sz w:val="24"/>
          <w:szCs w:val="24"/>
        </w:rPr>
        <w:t>1</w:t>
      </w:r>
      <w:r w:rsidR="00361412" w:rsidRPr="00564C40">
        <w:rPr>
          <w:sz w:val="24"/>
          <w:szCs w:val="24"/>
        </w:rPr>
        <w:t xml:space="preserve">. </w:t>
      </w:r>
      <w:r w:rsidR="00564C40" w:rsidRPr="00564C40">
        <w:rPr>
          <w:sz w:val="24"/>
          <w:szCs w:val="24"/>
        </w:rPr>
        <w:t>ožujka</w:t>
      </w:r>
      <w:r w:rsidR="00361412" w:rsidRPr="00564C40">
        <w:rPr>
          <w:sz w:val="24"/>
          <w:szCs w:val="24"/>
        </w:rPr>
        <w:t xml:space="preserve"> </w:t>
      </w:r>
      <w:r w:rsidR="00361412" w:rsidRPr="00361412">
        <w:rPr>
          <w:sz w:val="24"/>
          <w:szCs w:val="24"/>
        </w:rPr>
        <w:t>20</w:t>
      </w:r>
      <w:r w:rsidR="005A0551">
        <w:rPr>
          <w:sz w:val="24"/>
          <w:szCs w:val="24"/>
        </w:rPr>
        <w:t>2</w:t>
      </w:r>
      <w:r w:rsidR="0041058D">
        <w:rPr>
          <w:sz w:val="24"/>
          <w:szCs w:val="24"/>
        </w:rPr>
        <w:t>3</w:t>
      </w:r>
      <w:r w:rsidR="00361412" w:rsidRPr="00361412">
        <w:rPr>
          <w:sz w:val="24"/>
          <w:szCs w:val="24"/>
        </w:rPr>
        <w:t xml:space="preserve">. </w:t>
      </w:r>
      <w:r w:rsidR="00814E6A">
        <w:rPr>
          <w:sz w:val="24"/>
          <w:szCs w:val="24"/>
        </w:rPr>
        <w:t>g</w:t>
      </w:r>
      <w:r w:rsidR="00361412" w:rsidRPr="00361412">
        <w:rPr>
          <w:sz w:val="24"/>
          <w:szCs w:val="24"/>
        </w:rPr>
        <w:t>odine</w:t>
      </w:r>
    </w:p>
    <w:p w14:paraId="5594ABD1" w14:textId="77777777" w:rsidR="00CA3177" w:rsidRDefault="00CA3177" w:rsidP="00CA3177">
      <w:pPr>
        <w:shd w:val="clear" w:color="auto" w:fill="FFFFFF"/>
        <w:ind w:right="960"/>
        <w:rPr>
          <w:sz w:val="24"/>
          <w:szCs w:val="24"/>
        </w:rPr>
      </w:pPr>
    </w:p>
    <w:p w14:paraId="4390455F" w14:textId="77777777" w:rsidR="006E4FD9" w:rsidRDefault="006E4FD9" w:rsidP="006E4FD9">
      <w:pPr>
        <w:shd w:val="clear" w:color="auto" w:fill="FFFFFF"/>
        <w:ind w:left="4395" w:right="960"/>
        <w:rPr>
          <w:b/>
          <w:bCs/>
          <w:spacing w:val="-3"/>
          <w:sz w:val="24"/>
          <w:szCs w:val="24"/>
          <w:lang w:val="hr-HR"/>
        </w:rPr>
      </w:pPr>
    </w:p>
    <w:p w14:paraId="10C21C31" w14:textId="77777777" w:rsidR="00CA3177" w:rsidRDefault="00CA3177" w:rsidP="006E4FD9">
      <w:pPr>
        <w:shd w:val="clear" w:color="auto" w:fill="FFFFFF"/>
        <w:ind w:left="4395" w:right="960"/>
        <w:rPr>
          <w:rFonts w:eastAsia="Times New Roman"/>
          <w:b/>
          <w:bCs/>
          <w:spacing w:val="-3"/>
          <w:sz w:val="24"/>
          <w:szCs w:val="24"/>
          <w:lang w:val="hr-HR"/>
        </w:rPr>
      </w:pPr>
      <w:r>
        <w:rPr>
          <w:b/>
          <w:bCs/>
          <w:spacing w:val="-3"/>
          <w:sz w:val="24"/>
          <w:szCs w:val="24"/>
          <w:lang w:val="hr-HR"/>
        </w:rPr>
        <w:t>OPĆINSKO</w:t>
      </w:r>
      <w:r w:rsidR="00814E6A">
        <w:rPr>
          <w:b/>
          <w:bCs/>
          <w:spacing w:val="-3"/>
          <w:sz w:val="24"/>
          <w:szCs w:val="24"/>
          <w:lang w:val="hr-HR"/>
        </w:rPr>
        <w:t xml:space="preserve"> VIJE</w:t>
      </w:r>
      <w:r w:rsidR="00814E6A">
        <w:rPr>
          <w:rFonts w:eastAsia="Times New Roman"/>
          <w:b/>
          <w:bCs/>
          <w:spacing w:val="-3"/>
          <w:sz w:val="24"/>
          <w:szCs w:val="24"/>
          <w:lang w:val="hr-HR"/>
        </w:rPr>
        <w:t>Ć</w:t>
      </w:r>
      <w:r>
        <w:rPr>
          <w:rFonts w:eastAsia="Times New Roman"/>
          <w:b/>
          <w:bCs/>
          <w:spacing w:val="-3"/>
          <w:sz w:val="24"/>
          <w:szCs w:val="24"/>
          <w:lang w:val="hr-HR"/>
        </w:rPr>
        <w:t xml:space="preserve">E </w:t>
      </w:r>
    </w:p>
    <w:p w14:paraId="01C02CA4" w14:textId="77777777" w:rsidR="006A0FAA" w:rsidRDefault="00CA3177" w:rsidP="006E4FD9">
      <w:pPr>
        <w:shd w:val="clear" w:color="auto" w:fill="FFFFFF"/>
        <w:ind w:left="4395" w:right="960"/>
        <w:rPr>
          <w:rFonts w:eastAsia="Times New Roman"/>
          <w:b/>
          <w:bCs/>
          <w:spacing w:val="-1"/>
          <w:sz w:val="24"/>
          <w:szCs w:val="24"/>
          <w:lang w:val="hr-HR"/>
        </w:rPr>
      </w:pPr>
      <w:r>
        <w:rPr>
          <w:rFonts w:eastAsia="Times New Roman"/>
          <w:b/>
          <w:bCs/>
          <w:spacing w:val="-1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b/>
          <w:bCs/>
          <w:spacing w:val="-1"/>
          <w:sz w:val="24"/>
          <w:szCs w:val="24"/>
          <w:lang w:val="hr-HR"/>
        </w:rPr>
        <w:t>MALI BUKOVEC</w:t>
      </w:r>
    </w:p>
    <w:p w14:paraId="447D42D4" w14:textId="77777777" w:rsidR="006E4FD9" w:rsidRPr="00CA3177" w:rsidRDefault="006E4FD9" w:rsidP="006E4FD9">
      <w:pPr>
        <w:shd w:val="clear" w:color="auto" w:fill="FFFFFF"/>
        <w:ind w:left="4395" w:right="960"/>
        <w:rPr>
          <w:rFonts w:eastAsia="Times New Roman"/>
          <w:b/>
          <w:bCs/>
          <w:spacing w:val="-3"/>
          <w:sz w:val="24"/>
          <w:szCs w:val="24"/>
          <w:lang w:val="hr-HR"/>
        </w:rPr>
      </w:pPr>
      <w:r>
        <w:rPr>
          <w:rFonts w:eastAsia="Times New Roman"/>
          <w:b/>
          <w:bCs/>
          <w:spacing w:val="-3"/>
          <w:sz w:val="24"/>
          <w:szCs w:val="24"/>
          <w:lang w:val="hr-HR"/>
        </w:rPr>
        <w:t>N/r predsjednika Općinskog vijeća</w:t>
      </w:r>
    </w:p>
    <w:p w14:paraId="1479A227" w14:textId="77777777" w:rsidR="00CA3177" w:rsidRDefault="00CA3177" w:rsidP="006E4FD9">
      <w:pPr>
        <w:shd w:val="clear" w:color="auto" w:fill="FFFFFF"/>
        <w:ind w:left="4395" w:right="5760"/>
        <w:rPr>
          <w:spacing w:val="-2"/>
          <w:sz w:val="24"/>
          <w:szCs w:val="24"/>
          <w:lang w:val="hr-HR"/>
        </w:rPr>
      </w:pPr>
    </w:p>
    <w:p w14:paraId="194E6233" w14:textId="77777777" w:rsidR="00406B95" w:rsidRDefault="00406B95" w:rsidP="00406B95">
      <w:pPr>
        <w:shd w:val="clear" w:color="auto" w:fill="FFFFFF"/>
        <w:ind w:left="1262" w:right="3260" w:hanging="1262"/>
        <w:rPr>
          <w:spacing w:val="-2"/>
          <w:sz w:val="24"/>
          <w:szCs w:val="24"/>
          <w:lang w:val="hr-HR"/>
        </w:rPr>
      </w:pPr>
    </w:p>
    <w:p w14:paraId="6F1A028F" w14:textId="2ED05479" w:rsidR="00406B95" w:rsidRDefault="00814E6A" w:rsidP="00DD0F02">
      <w:pPr>
        <w:shd w:val="clear" w:color="auto" w:fill="FFFFFF"/>
        <w:ind w:left="1262" w:hanging="1262"/>
        <w:rPr>
          <w:spacing w:val="-2"/>
          <w:sz w:val="24"/>
          <w:szCs w:val="24"/>
          <w:lang w:val="hr-HR"/>
        </w:rPr>
      </w:pPr>
      <w:r>
        <w:rPr>
          <w:spacing w:val="-2"/>
          <w:sz w:val="24"/>
          <w:szCs w:val="24"/>
          <w:lang w:val="hr-HR"/>
        </w:rPr>
        <w:t xml:space="preserve">PREDMET: </w:t>
      </w:r>
      <w:r w:rsidR="00DD0F02">
        <w:rPr>
          <w:sz w:val="24"/>
          <w:szCs w:val="24"/>
          <w:lang w:val="hr-HR"/>
        </w:rPr>
        <w:t>Izvje</w:t>
      </w:r>
      <w:r w:rsidR="00DD0F02">
        <w:rPr>
          <w:rFonts w:eastAsia="Times New Roman"/>
          <w:sz w:val="24"/>
          <w:szCs w:val="24"/>
          <w:lang w:val="hr-HR"/>
        </w:rPr>
        <w:t>šće o izvršenju Plana djelovanja prirodnih nepogoda za 20</w:t>
      </w:r>
      <w:r w:rsidR="005A0551">
        <w:rPr>
          <w:rFonts w:eastAsia="Times New Roman"/>
          <w:sz w:val="24"/>
          <w:szCs w:val="24"/>
          <w:lang w:val="hr-HR"/>
        </w:rPr>
        <w:t>2</w:t>
      </w:r>
      <w:r w:rsidR="0041058D">
        <w:rPr>
          <w:rFonts w:eastAsia="Times New Roman"/>
          <w:sz w:val="24"/>
          <w:szCs w:val="24"/>
          <w:lang w:val="hr-HR"/>
        </w:rPr>
        <w:t>2</w:t>
      </w:r>
      <w:r w:rsidR="00DD0F02">
        <w:rPr>
          <w:rFonts w:eastAsia="Times New Roman"/>
          <w:sz w:val="24"/>
          <w:szCs w:val="24"/>
          <w:lang w:val="hr-HR"/>
        </w:rPr>
        <w:t>. godinu</w:t>
      </w:r>
    </w:p>
    <w:p w14:paraId="53E12574" w14:textId="77777777" w:rsidR="006A0FAA" w:rsidRDefault="00814E6A" w:rsidP="00406B95">
      <w:pPr>
        <w:shd w:val="clear" w:color="auto" w:fill="FFFFFF"/>
        <w:ind w:left="1262" w:right="3260" w:hanging="1262"/>
        <w:rPr>
          <w:sz w:val="24"/>
          <w:szCs w:val="24"/>
          <w:lang w:val="hr-HR"/>
        </w:rPr>
      </w:pPr>
      <w:r>
        <w:rPr>
          <w:spacing w:val="-2"/>
          <w:sz w:val="24"/>
          <w:szCs w:val="24"/>
          <w:lang w:val="hr-HR"/>
        </w:rPr>
        <w:t xml:space="preserve"> </w:t>
      </w:r>
      <w:r w:rsidR="00DD0F02">
        <w:rPr>
          <w:spacing w:val="-2"/>
          <w:sz w:val="24"/>
          <w:szCs w:val="24"/>
          <w:lang w:val="hr-HR"/>
        </w:rPr>
        <w:tab/>
      </w:r>
      <w:r>
        <w:rPr>
          <w:sz w:val="24"/>
          <w:szCs w:val="24"/>
          <w:lang w:val="hr-HR"/>
        </w:rPr>
        <w:t>- dostavlja se</w:t>
      </w:r>
    </w:p>
    <w:p w14:paraId="7F66B691" w14:textId="77777777" w:rsidR="00CA3177" w:rsidRPr="002B5994" w:rsidRDefault="00CA3177" w:rsidP="00CA3177">
      <w:pPr>
        <w:shd w:val="clear" w:color="auto" w:fill="FFFFFF"/>
        <w:ind w:left="1262" w:right="5760" w:hanging="1262"/>
        <w:rPr>
          <w:lang w:val="hr-HR"/>
        </w:rPr>
      </w:pPr>
    </w:p>
    <w:p w14:paraId="2276DA4E" w14:textId="77777777" w:rsidR="00CA3177" w:rsidRDefault="00CA3177" w:rsidP="00CA3177">
      <w:pPr>
        <w:shd w:val="clear" w:color="auto" w:fill="FFFFFF"/>
        <w:ind w:firstLine="567"/>
        <w:jc w:val="both"/>
        <w:rPr>
          <w:sz w:val="24"/>
          <w:szCs w:val="24"/>
          <w:lang w:val="hr-HR"/>
        </w:rPr>
      </w:pPr>
    </w:p>
    <w:p w14:paraId="44A19F1A" w14:textId="4A1E905D" w:rsidR="006E4FD9" w:rsidRPr="002B5994" w:rsidRDefault="00814E6A" w:rsidP="00814E6A">
      <w:pPr>
        <w:shd w:val="clear" w:color="auto" w:fill="FFFFFF"/>
        <w:ind w:firstLine="567"/>
        <w:jc w:val="both"/>
        <w:rPr>
          <w:sz w:val="24"/>
          <w:szCs w:val="24"/>
          <w:lang w:val="hr-HR"/>
        </w:rPr>
      </w:pPr>
      <w:r w:rsidRPr="00814E6A">
        <w:rPr>
          <w:sz w:val="24"/>
          <w:szCs w:val="24"/>
          <w:lang w:val="hr-HR"/>
        </w:rPr>
        <w:t xml:space="preserve">Sukladno </w:t>
      </w:r>
      <w:r w:rsidRPr="00814E6A">
        <w:rPr>
          <w:rFonts w:eastAsia="Times New Roman"/>
          <w:sz w:val="24"/>
          <w:szCs w:val="24"/>
          <w:lang w:val="hr-HR"/>
        </w:rPr>
        <w:t>članku 4</w:t>
      </w:r>
      <w:r w:rsidR="00E056AE">
        <w:rPr>
          <w:rFonts w:eastAsia="Times New Roman"/>
          <w:sz w:val="24"/>
          <w:szCs w:val="24"/>
          <w:lang w:val="hr-HR"/>
        </w:rPr>
        <w:t>8</w:t>
      </w:r>
      <w:r w:rsidRPr="00814E6A">
        <w:rPr>
          <w:rFonts w:eastAsia="Times New Roman"/>
          <w:sz w:val="24"/>
          <w:szCs w:val="24"/>
          <w:lang w:val="hr-HR"/>
        </w:rPr>
        <w:t xml:space="preserve">. </w:t>
      </w:r>
      <w:r w:rsidRPr="002B5994">
        <w:rPr>
          <w:sz w:val="24"/>
          <w:szCs w:val="24"/>
          <w:lang w:val="hr-HR"/>
        </w:rPr>
        <w:t xml:space="preserve">Statuta Općine </w:t>
      </w:r>
      <w:r w:rsidR="00384583" w:rsidRPr="002B5994">
        <w:rPr>
          <w:rStyle w:val="FontStyle20"/>
          <w:rFonts w:ascii="Times New Roman" w:cs="Times New Roman"/>
          <w:sz w:val="24"/>
          <w:szCs w:val="24"/>
          <w:lang w:val="hr-HR"/>
        </w:rPr>
        <w:t>Mali Bukovec</w:t>
      </w:r>
      <w:r w:rsidR="00384583" w:rsidRPr="002B5994">
        <w:rPr>
          <w:sz w:val="24"/>
          <w:szCs w:val="24"/>
          <w:lang w:val="hr-HR"/>
        </w:rPr>
        <w:t xml:space="preserve"> </w:t>
      </w:r>
      <w:r w:rsidRPr="002B5994">
        <w:rPr>
          <w:sz w:val="24"/>
          <w:szCs w:val="24"/>
          <w:lang w:val="hr-HR"/>
        </w:rPr>
        <w:t xml:space="preserve">(“Službeni glasnik Varaždinske županije” broj </w:t>
      </w:r>
      <w:r w:rsidR="00E056AE">
        <w:rPr>
          <w:sz w:val="24"/>
          <w:szCs w:val="24"/>
          <w:lang w:val="hr-HR"/>
        </w:rPr>
        <w:t>2</w:t>
      </w:r>
      <w:r w:rsidR="00384583" w:rsidRPr="002B5994">
        <w:rPr>
          <w:sz w:val="24"/>
          <w:szCs w:val="24"/>
          <w:lang w:val="hr-HR"/>
        </w:rPr>
        <w:t>8/</w:t>
      </w:r>
      <w:r w:rsidR="00E056AE">
        <w:rPr>
          <w:sz w:val="24"/>
          <w:szCs w:val="24"/>
          <w:lang w:val="hr-HR"/>
        </w:rPr>
        <w:t>21</w:t>
      </w:r>
      <w:r w:rsidRPr="002B5994">
        <w:rPr>
          <w:sz w:val="24"/>
          <w:szCs w:val="24"/>
          <w:lang w:val="hr-HR"/>
        </w:rPr>
        <w:t xml:space="preserve">) Općinskom vijeću Općine </w:t>
      </w:r>
      <w:r w:rsidR="00384583" w:rsidRPr="002B5994">
        <w:rPr>
          <w:rStyle w:val="FontStyle20"/>
          <w:rFonts w:ascii="Times New Roman" w:cs="Times New Roman"/>
          <w:sz w:val="24"/>
          <w:szCs w:val="24"/>
          <w:lang w:val="hr-HR"/>
        </w:rPr>
        <w:t>Mali Bukovec</w:t>
      </w:r>
      <w:r w:rsidR="00384583" w:rsidRPr="002B5994">
        <w:rPr>
          <w:sz w:val="24"/>
          <w:szCs w:val="24"/>
          <w:lang w:val="hr-HR"/>
        </w:rPr>
        <w:t xml:space="preserve"> </w:t>
      </w:r>
      <w:r w:rsidR="006E4FD9" w:rsidRPr="002B5994">
        <w:rPr>
          <w:sz w:val="24"/>
          <w:szCs w:val="24"/>
          <w:lang w:val="hr-HR"/>
        </w:rPr>
        <w:t>dostavljam</w:t>
      </w:r>
      <w:r w:rsidRPr="002B5994">
        <w:rPr>
          <w:sz w:val="24"/>
          <w:szCs w:val="24"/>
          <w:lang w:val="hr-HR"/>
        </w:rPr>
        <w:t>:</w:t>
      </w:r>
    </w:p>
    <w:p w14:paraId="07618E34" w14:textId="77777777" w:rsidR="006E4FD9" w:rsidRPr="002B5994" w:rsidRDefault="006E4FD9" w:rsidP="00814E6A">
      <w:pPr>
        <w:shd w:val="clear" w:color="auto" w:fill="FFFFFF"/>
        <w:ind w:firstLine="567"/>
        <w:jc w:val="both"/>
        <w:rPr>
          <w:sz w:val="24"/>
          <w:szCs w:val="24"/>
          <w:lang w:val="hr-HR"/>
        </w:rPr>
      </w:pPr>
    </w:p>
    <w:p w14:paraId="449907A1" w14:textId="00083E11" w:rsidR="006E4FD9" w:rsidRPr="002B5994" w:rsidRDefault="006E4FD9" w:rsidP="006E4FD9">
      <w:pPr>
        <w:pStyle w:val="Odlomakpopisa"/>
        <w:numPr>
          <w:ilvl w:val="0"/>
          <w:numId w:val="10"/>
        </w:numPr>
        <w:shd w:val="clear" w:color="auto" w:fill="FFFFFF"/>
        <w:jc w:val="both"/>
        <w:rPr>
          <w:lang w:val="hr-HR"/>
        </w:rPr>
      </w:pPr>
      <w:r w:rsidRPr="006E4FD9">
        <w:rPr>
          <w:b/>
          <w:bCs/>
          <w:sz w:val="24"/>
          <w:szCs w:val="24"/>
          <w:lang w:val="hr-HR"/>
        </w:rPr>
        <w:t>Izvje</w:t>
      </w:r>
      <w:r w:rsidRPr="006E4FD9">
        <w:rPr>
          <w:rFonts w:eastAsia="Times New Roman"/>
          <w:b/>
          <w:bCs/>
          <w:sz w:val="24"/>
          <w:szCs w:val="24"/>
          <w:lang w:val="hr-HR"/>
        </w:rPr>
        <w:t>šće o izvršenju Plana djelovanja prirodnih nepogoda za 20</w:t>
      </w:r>
      <w:r w:rsidR="005A0551">
        <w:rPr>
          <w:rFonts w:eastAsia="Times New Roman"/>
          <w:b/>
          <w:bCs/>
          <w:sz w:val="24"/>
          <w:szCs w:val="24"/>
          <w:lang w:val="hr-HR"/>
        </w:rPr>
        <w:t>2</w:t>
      </w:r>
      <w:r w:rsidR="0041058D">
        <w:rPr>
          <w:rFonts w:eastAsia="Times New Roman"/>
          <w:b/>
          <w:bCs/>
          <w:sz w:val="24"/>
          <w:szCs w:val="24"/>
          <w:lang w:val="hr-HR"/>
        </w:rPr>
        <w:t>2</w:t>
      </w:r>
      <w:r w:rsidRPr="006E4FD9">
        <w:rPr>
          <w:rFonts w:eastAsia="Times New Roman"/>
          <w:b/>
          <w:bCs/>
          <w:sz w:val="24"/>
          <w:szCs w:val="24"/>
          <w:lang w:val="hr-HR"/>
        </w:rPr>
        <w:t>. godinu</w:t>
      </w:r>
      <w:r>
        <w:rPr>
          <w:rFonts w:eastAsia="Times New Roman"/>
          <w:b/>
          <w:bCs/>
          <w:sz w:val="24"/>
          <w:szCs w:val="24"/>
          <w:lang w:val="hr-HR"/>
        </w:rPr>
        <w:t>.</w:t>
      </w:r>
    </w:p>
    <w:p w14:paraId="3DC681CE" w14:textId="77777777" w:rsidR="006E4FD9" w:rsidRDefault="006E4FD9" w:rsidP="006E4FD9">
      <w:pPr>
        <w:pStyle w:val="Odlomakpopisa"/>
        <w:shd w:val="clear" w:color="auto" w:fill="FFFFFF"/>
        <w:ind w:left="927"/>
        <w:jc w:val="both"/>
        <w:rPr>
          <w:b/>
          <w:bCs/>
          <w:sz w:val="24"/>
          <w:szCs w:val="24"/>
          <w:lang w:val="hr-HR"/>
        </w:rPr>
      </w:pPr>
    </w:p>
    <w:p w14:paraId="036E9F45" w14:textId="77777777" w:rsidR="006A0FAA" w:rsidRPr="002B5994" w:rsidRDefault="00814E6A" w:rsidP="006E4FD9">
      <w:pPr>
        <w:pStyle w:val="Odlomakpopisa"/>
        <w:shd w:val="clear" w:color="auto" w:fill="FFFFFF"/>
        <w:ind w:left="927"/>
        <w:jc w:val="both"/>
        <w:rPr>
          <w:lang w:val="hr-HR"/>
        </w:rPr>
      </w:pPr>
      <w:r w:rsidRPr="002B5994">
        <w:rPr>
          <w:sz w:val="24"/>
          <w:szCs w:val="24"/>
          <w:lang w:val="hr-HR"/>
        </w:rPr>
        <w:t xml:space="preserve"> </w:t>
      </w:r>
    </w:p>
    <w:p w14:paraId="45E0CEF7" w14:textId="77777777" w:rsidR="006A0FAA" w:rsidRPr="006E4FD9" w:rsidRDefault="006E4FD9" w:rsidP="006E4FD9">
      <w:pPr>
        <w:shd w:val="clear" w:color="auto" w:fill="FFFFFF"/>
        <w:tabs>
          <w:tab w:val="left" w:pos="1142"/>
        </w:tabs>
        <w:ind w:firstLine="567"/>
        <w:jc w:val="both"/>
        <w:rPr>
          <w:spacing w:val="-3"/>
          <w:sz w:val="24"/>
          <w:szCs w:val="24"/>
          <w:lang w:val="hr-HR"/>
        </w:rPr>
      </w:pPr>
      <w:r w:rsidRPr="006E4FD9">
        <w:rPr>
          <w:spacing w:val="-1"/>
          <w:sz w:val="24"/>
          <w:szCs w:val="24"/>
          <w:lang w:val="hr-HR"/>
        </w:rPr>
        <w:t>Izvje</w:t>
      </w:r>
      <w:r w:rsidRPr="006E4FD9">
        <w:rPr>
          <w:rFonts w:eastAsia="Times New Roman"/>
          <w:spacing w:val="-1"/>
          <w:sz w:val="24"/>
          <w:szCs w:val="24"/>
          <w:lang w:val="hr-HR"/>
        </w:rPr>
        <w:t>šće se dostavlja na raspravu i prihvaćanje, na temelju članka 3</w:t>
      </w:r>
      <w:r>
        <w:rPr>
          <w:rFonts w:eastAsia="Times New Roman"/>
          <w:spacing w:val="-1"/>
          <w:sz w:val="24"/>
          <w:szCs w:val="24"/>
          <w:lang w:val="hr-HR"/>
        </w:rPr>
        <w:t xml:space="preserve">1. </w:t>
      </w:r>
      <w:r w:rsidRPr="006E4FD9">
        <w:rPr>
          <w:rFonts w:eastAsia="Times New Roman"/>
          <w:spacing w:val="-1"/>
          <w:sz w:val="24"/>
          <w:szCs w:val="24"/>
          <w:lang w:val="hr-HR"/>
        </w:rPr>
        <w:t xml:space="preserve">Statuta </w:t>
      </w:r>
      <w:r w:rsidRPr="002B5994">
        <w:rPr>
          <w:sz w:val="24"/>
          <w:szCs w:val="24"/>
          <w:lang w:val="hr-HR"/>
        </w:rPr>
        <w:t xml:space="preserve">Općine </w:t>
      </w:r>
      <w:r w:rsidR="00384583" w:rsidRPr="002B5994">
        <w:rPr>
          <w:rStyle w:val="FontStyle20"/>
          <w:rFonts w:ascii="Times New Roman" w:cs="Times New Roman"/>
          <w:sz w:val="24"/>
          <w:szCs w:val="24"/>
          <w:lang w:val="hr-HR"/>
        </w:rPr>
        <w:t>Mali Bukovec</w:t>
      </w:r>
      <w:r w:rsidR="00CA3177" w:rsidRPr="006E4FD9">
        <w:rPr>
          <w:spacing w:val="-1"/>
          <w:sz w:val="24"/>
          <w:szCs w:val="24"/>
          <w:lang w:val="hr-HR"/>
        </w:rPr>
        <w:t>.</w:t>
      </w:r>
    </w:p>
    <w:p w14:paraId="5C70BCB6" w14:textId="77777777" w:rsidR="00CA3177" w:rsidRPr="00CA3177" w:rsidRDefault="00CA3177" w:rsidP="00CA3177">
      <w:pPr>
        <w:pStyle w:val="Odlomakpopisa"/>
        <w:shd w:val="clear" w:color="auto" w:fill="FFFFFF"/>
        <w:tabs>
          <w:tab w:val="left" w:pos="1142"/>
        </w:tabs>
        <w:ind w:left="993"/>
        <w:rPr>
          <w:spacing w:val="-3"/>
          <w:sz w:val="24"/>
          <w:szCs w:val="24"/>
          <w:lang w:val="hr-HR"/>
        </w:rPr>
      </w:pPr>
    </w:p>
    <w:p w14:paraId="6C0469EE" w14:textId="77777777" w:rsidR="00CA3177" w:rsidRPr="002B5994" w:rsidRDefault="00CA3177" w:rsidP="00CA3177">
      <w:pPr>
        <w:rPr>
          <w:sz w:val="24"/>
          <w:szCs w:val="24"/>
          <w:lang w:val="hr-HR"/>
        </w:rPr>
      </w:pP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  <w:t xml:space="preserve">      </w:t>
      </w:r>
      <w:r w:rsidR="00384583" w:rsidRPr="002B5994">
        <w:rPr>
          <w:sz w:val="24"/>
          <w:szCs w:val="24"/>
          <w:lang w:val="hr-HR"/>
        </w:rPr>
        <w:t xml:space="preserve">   </w:t>
      </w:r>
      <w:r w:rsidRPr="002B5994">
        <w:rPr>
          <w:sz w:val="24"/>
          <w:szCs w:val="24"/>
          <w:lang w:val="hr-HR"/>
        </w:rPr>
        <w:t>Općinski načelnik:</w:t>
      </w:r>
    </w:p>
    <w:p w14:paraId="0060CB2C" w14:textId="77777777" w:rsidR="00CA3177" w:rsidRPr="002B5994" w:rsidRDefault="00CA3177" w:rsidP="00CA3177">
      <w:pPr>
        <w:rPr>
          <w:sz w:val="24"/>
          <w:szCs w:val="24"/>
          <w:lang w:val="hr-HR"/>
        </w:rPr>
      </w:pP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</w:r>
      <w:r w:rsidRPr="002B5994">
        <w:rPr>
          <w:sz w:val="24"/>
          <w:szCs w:val="24"/>
          <w:lang w:val="hr-HR"/>
        </w:rPr>
        <w:tab/>
        <w:t xml:space="preserve">   </w:t>
      </w:r>
      <w:r w:rsidR="00814E6A" w:rsidRPr="002B5994">
        <w:rPr>
          <w:sz w:val="24"/>
          <w:szCs w:val="24"/>
          <w:lang w:val="hr-HR"/>
        </w:rPr>
        <w:t xml:space="preserve"> </w:t>
      </w:r>
      <w:r w:rsidR="00384583" w:rsidRPr="002B5994">
        <w:rPr>
          <w:sz w:val="24"/>
          <w:szCs w:val="24"/>
          <w:lang w:val="hr-HR"/>
        </w:rPr>
        <w:t>Darko Marković, mag.ing.el.</w:t>
      </w:r>
    </w:p>
    <w:p w14:paraId="1C5F0644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048029C9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43CFC608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14ECFBB9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6281A160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2218D06B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2D006BF8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043ACD6F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5EE7C19C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7BFB76E7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790D7812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14C449FF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49576E10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3A263F05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684C692C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566BAC54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7BBEE934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66057629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7A92EFE9" w14:textId="77777777" w:rsidR="00CA3177" w:rsidRPr="002B5994" w:rsidRDefault="00CA3177" w:rsidP="00CA3177">
      <w:pPr>
        <w:rPr>
          <w:sz w:val="24"/>
          <w:szCs w:val="24"/>
          <w:lang w:val="hr-HR"/>
        </w:rPr>
      </w:pPr>
    </w:p>
    <w:p w14:paraId="25AB2206" w14:textId="77777777" w:rsidR="00564C40" w:rsidRDefault="006E4FD9" w:rsidP="00E40C04">
      <w:pPr>
        <w:tabs>
          <w:tab w:val="center" w:pos="1701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</w:t>
      </w:r>
      <w:r w:rsidR="00564C40"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r>
        <w:rPr>
          <w:noProof/>
          <w:sz w:val="24"/>
          <w:szCs w:val="24"/>
        </w:rPr>
        <w:drawing>
          <wp:inline distT="0" distB="0" distL="0" distR="0" wp14:anchorId="1032B3E0" wp14:editId="042B3F1E">
            <wp:extent cx="609600" cy="752475"/>
            <wp:effectExtent l="0" t="0" r="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03A5A" w14:textId="05E23FB2" w:rsidR="00564C40" w:rsidRDefault="00E40C04" w:rsidP="00E40C04">
      <w:pPr>
        <w:tabs>
          <w:tab w:val="center" w:pos="1701"/>
        </w:tabs>
        <w:rPr>
          <w:sz w:val="24"/>
          <w:szCs w:val="24"/>
        </w:rPr>
      </w:pPr>
      <w:r>
        <w:rPr>
          <w:b/>
          <w:sz w:val="24"/>
          <w:szCs w:val="24"/>
          <w:lang w:val="de-DE"/>
        </w:rPr>
        <w:tab/>
      </w:r>
      <w:r w:rsidR="006E4FD9" w:rsidRPr="00972CF1">
        <w:rPr>
          <w:b/>
          <w:sz w:val="24"/>
          <w:szCs w:val="24"/>
          <w:lang w:val="de-DE"/>
        </w:rPr>
        <w:t>REPUBLIKA</w:t>
      </w:r>
      <w:r w:rsidR="00564C40">
        <w:rPr>
          <w:b/>
          <w:sz w:val="24"/>
          <w:szCs w:val="24"/>
          <w:lang w:val="de-DE"/>
        </w:rPr>
        <w:t xml:space="preserve"> </w:t>
      </w:r>
      <w:r w:rsidR="006E4FD9" w:rsidRPr="00972CF1">
        <w:rPr>
          <w:b/>
          <w:sz w:val="24"/>
          <w:szCs w:val="24"/>
          <w:lang w:val="de-DE"/>
        </w:rPr>
        <w:t>HRVATSKA</w:t>
      </w:r>
    </w:p>
    <w:p w14:paraId="5BF13A4C" w14:textId="17AB71FA" w:rsidR="006E4FD9" w:rsidRPr="00564C40" w:rsidRDefault="00564C40" w:rsidP="00E40C04">
      <w:pPr>
        <w:tabs>
          <w:tab w:val="center" w:pos="1701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6E4FD9" w:rsidRPr="00972CF1">
        <w:rPr>
          <w:b/>
          <w:sz w:val="24"/>
          <w:szCs w:val="24"/>
          <w:lang w:val="de-DE"/>
        </w:rPr>
        <w:t>VARA</w:t>
      </w:r>
      <w:r w:rsidR="006E4FD9" w:rsidRPr="00972CF1">
        <w:rPr>
          <w:b/>
          <w:sz w:val="24"/>
          <w:szCs w:val="24"/>
        </w:rPr>
        <w:t>Ž</w:t>
      </w:r>
      <w:r w:rsidR="006E4FD9" w:rsidRPr="00972CF1">
        <w:rPr>
          <w:b/>
          <w:sz w:val="24"/>
          <w:szCs w:val="24"/>
          <w:lang w:val="de-DE"/>
        </w:rPr>
        <w:t>DINSKA</w:t>
      </w:r>
      <w:r w:rsidR="006E4FD9" w:rsidRPr="00972CF1">
        <w:rPr>
          <w:b/>
          <w:sz w:val="24"/>
          <w:szCs w:val="24"/>
        </w:rPr>
        <w:t xml:space="preserve"> Ž</w:t>
      </w:r>
      <w:r w:rsidR="006E4FD9" w:rsidRPr="00972CF1">
        <w:rPr>
          <w:b/>
          <w:sz w:val="24"/>
          <w:szCs w:val="24"/>
          <w:lang w:val="de-DE"/>
        </w:rPr>
        <w:t>UPANIJA</w:t>
      </w:r>
    </w:p>
    <w:p w14:paraId="50565166" w14:textId="77777777" w:rsidR="006E4FD9" w:rsidRPr="00972CF1" w:rsidRDefault="006E4FD9" w:rsidP="00E40C04">
      <w:pPr>
        <w:tabs>
          <w:tab w:val="center" w:pos="1701"/>
        </w:tabs>
        <w:rPr>
          <w:b/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OP</w:t>
      </w:r>
      <w:r w:rsidRPr="00972CF1">
        <w:rPr>
          <w:b/>
          <w:sz w:val="24"/>
          <w:szCs w:val="24"/>
        </w:rPr>
        <w:t>Ć</w:t>
      </w:r>
      <w:r w:rsidRPr="00972CF1">
        <w:rPr>
          <w:b/>
          <w:sz w:val="24"/>
          <w:szCs w:val="24"/>
          <w:lang w:val="de-DE"/>
        </w:rPr>
        <w:t xml:space="preserve">INA </w:t>
      </w:r>
      <w:r w:rsidR="00384583">
        <w:rPr>
          <w:b/>
          <w:sz w:val="24"/>
          <w:szCs w:val="24"/>
          <w:lang w:val="de-DE"/>
        </w:rPr>
        <w:t>MALI BUKOVEC</w:t>
      </w:r>
    </w:p>
    <w:p w14:paraId="1A7D9418" w14:textId="16EA75C9" w:rsidR="006E4FD9" w:rsidRPr="00972CF1" w:rsidRDefault="006E4FD9" w:rsidP="00E40C04">
      <w:pPr>
        <w:tabs>
          <w:tab w:val="center" w:pos="1701"/>
        </w:tabs>
        <w:rPr>
          <w:sz w:val="24"/>
          <w:szCs w:val="24"/>
        </w:rPr>
      </w:pPr>
      <w:r w:rsidRPr="00972CF1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 w:rsidR="00564C40">
        <w:rPr>
          <w:b/>
          <w:sz w:val="24"/>
          <w:szCs w:val="24"/>
        </w:rPr>
        <w:tab/>
      </w:r>
      <w:r w:rsidRPr="00972CF1">
        <w:rPr>
          <w:b/>
          <w:sz w:val="24"/>
          <w:szCs w:val="24"/>
        </w:rPr>
        <w:t xml:space="preserve"> Općinsk</w:t>
      </w:r>
      <w:r>
        <w:rPr>
          <w:b/>
          <w:sz w:val="24"/>
          <w:szCs w:val="24"/>
        </w:rPr>
        <w:t>o vijeće</w:t>
      </w:r>
    </w:p>
    <w:p w14:paraId="5EA70E9F" w14:textId="77777777" w:rsidR="006E4FD9" w:rsidRDefault="006E4FD9" w:rsidP="006E4FD9">
      <w:pPr>
        <w:jc w:val="both"/>
        <w:rPr>
          <w:sz w:val="24"/>
          <w:szCs w:val="24"/>
        </w:rPr>
      </w:pPr>
    </w:p>
    <w:p w14:paraId="229BF3F9" w14:textId="77777777" w:rsidR="00564C40" w:rsidRPr="00564C40" w:rsidRDefault="00564C40" w:rsidP="00564C40">
      <w:pPr>
        <w:jc w:val="both"/>
        <w:rPr>
          <w:sz w:val="24"/>
          <w:szCs w:val="24"/>
        </w:rPr>
      </w:pPr>
      <w:r w:rsidRPr="00564C40">
        <w:rPr>
          <w:sz w:val="24"/>
          <w:szCs w:val="24"/>
        </w:rPr>
        <w:t>KLASA: 920-11/21-01/03</w:t>
      </w:r>
    </w:p>
    <w:p w14:paraId="57AAA4A0" w14:textId="64D93321" w:rsidR="00564C40" w:rsidRDefault="00564C40" w:rsidP="00564C40">
      <w:pPr>
        <w:jc w:val="both"/>
        <w:rPr>
          <w:sz w:val="24"/>
          <w:szCs w:val="24"/>
        </w:rPr>
      </w:pPr>
      <w:r w:rsidRPr="00564C40">
        <w:rPr>
          <w:sz w:val="24"/>
          <w:szCs w:val="24"/>
        </w:rPr>
        <w:t>URBROJ: 2186-20-0</w:t>
      </w:r>
      <w:r>
        <w:rPr>
          <w:sz w:val="24"/>
          <w:szCs w:val="24"/>
        </w:rPr>
        <w:t>1</w:t>
      </w:r>
      <w:r w:rsidRPr="00564C40">
        <w:rPr>
          <w:sz w:val="24"/>
          <w:szCs w:val="24"/>
        </w:rPr>
        <w:t>-23-</w:t>
      </w:r>
      <w:r>
        <w:rPr>
          <w:sz w:val="24"/>
          <w:szCs w:val="24"/>
        </w:rPr>
        <w:t>5</w:t>
      </w:r>
    </w:p>
    <w:p w14:paraId="200B0852" w14:textId="02EC4B7A" w:rsidR="006E4FD9" w:rsidRDefault="00384583" w:rsidP="00564C40">
      <w:pPr>
        <w:jc w:val="both"/>
        <w:rPr>
          <w:sz w:val="24"/>
          <w:szCs w:val="24"/>
        </w:rPr>
      </w:pPr>
      <w:r>
        <w:rPr>
          <w:rStyle w:val="FontStyle20"/>
          <w:rFonts w:ascii="Times New Roman" w:cs="Times New Roman"/>
          <w:sz w:val="24"/>
          <w:szCs w:val="24"/>
        </w:rPr>
        <w:t>Mali Bukovec</w:t>
      </w:r>
      <w:r w:rsidR="006E4FD9" w:rsidRPr="00361412">
        <w:rPr>
          <w:sz w:val="24"/>
          <w:szCs w:val="24"/>
        </w:rPr>
        <w:t xml:space="preserve">, </w:t>
      </w:r>
      <w:r w:rsidR="00AD2AA1">
        <w:rPr>
          <w:sz w:val="24"/>
          <w:szCs w:val="24"/>
        </w:rPr>
        <w:t>21</w:t>
      </w:r>
      <w:r w:rsidR="006E4FD9" w:rsidRPr="00E40C04">
        <w:rPr>
          <w:sz w:val="24"/>
          <w:szCs w:val="24"/>
        </w:rPr>
        <w:t xml:space="preserve">. </w:t>
      </w:r>
      <w:r w:rsidR="00E40C04" w:rsidRPr="00E40C04">
        <w:rPr>
          <w:sz w:val="24"/>
          <w:szCs w:val="24"/>
        </w:rPr>
        <w:t>ožujka</w:t>
      </w:r>
      <w:r w:rsidR="0041058D" w:rsidRPr="00E40C04">
        <w:rPr>
          <w:sz w:val="24"/>
          <w:szCs w:val="24"/>
        </w:rPr>
        <w:t xml:space="preserve"> </w:t>
      </w:r>
      <w:r w:rsidR="006E4FD9" w:rsidRPr="00361412">
        <w:rPr>
          <w:sz w:val="24"/>
          <w:szCs w:val="24"/>
        </w:rPr>
        <w:t>202</w:t>
      </w:r>
      <w:r w:rsidR="0041058D">
        <w:rPr>
          <w:sz w:val="24"/>
          <w:szCs w:val="24"/>
        </w:rPr>
        <w:t>3</w:t>
      </w:r>
      <w:r w:rsidR="006E4FD9" w:rsidRPr="00361412">
        <w:rPr>
          <w:sz w:val="24"/>
          <w:szCs w:val="24"/>
        </w:rPr>
        <w:t xml:space="preserve">. </w:t>
      </w:r>
      <w:r w:rsidR="006E4FD9">
        <w:rPr>
          <w:sz w:val="24"/>
          <w:szCs w:val="24"/>
        </w:rPr>
        <w:t>g</w:t>
      </w:r>
      <w:r w:rsidR="006E4FD9" w:rsidRPr="00361412">
        <w:rPr>
          <w:sz w:val="24"/>
          <w:szCs w:val="24"/>
        </w:rPr>
        <w:t>odine</w:t>
      </w:r>
    </w:p>
    <w:p w14:paraId="7DDDDD67" w14:textId="77777777" w:rsidR="001C2D3C" w:rsidRDefault="001C2D3C" w:rsidP="00572850">
      <w:pPr>
        <w:shd w:val="clear" w:color="auto" w:fill="FFFFFF"/>
        <w:ind w:firstLine="567"/>
        <w:jc w:val="both"/>
        <w:rPr>
          <w:sz w:val="24"/>
          <w:szCs w:val="24"/>
          <w:lang w:val="hr-HR"/>
        </w:rPr>
      </w:pPr>
    </w:p>
    <w:p w14:paraId="718339C2" w14:textId="06EAEEF5" w:rsidR="006A0FAA" w:rsidRPr="00572850" w:rsidRDefault="00572850" w:rsidP="001C2D3C">
      <w:pPr>
        <w:shd w:val="clear" w:color="auto" w:fill="FFFFFF"/>
        <w:jc w:val="both"/>
      </w:pPr>
      <w:r>
        <w:rPr>
          <w:sz w:val="24"/>
          <w:szCs w:val="24"/>
          <w:lang w:val="hr-HR"/>
        </w:rPr>
        <w:t>Općinsko</w:t>
      </w:r>
      <w:r w:rsidR="00814E6A">
        <w:rPr>
          <w:sz w:val="24"/>
          <w:szCs w:val="24"/>
          <w:lang w:val="hr-HR"/>
        </w:rPr>
        <w:t xml:space="preserve"> vije</w:t>
      </w:r>
      <w:r w:rsidR="00814E6A">
        <w:rPr>
          <w:rFonts w:eastAsia="Times New Roman"/>
          <w:sz w:val="24"/>
          <w:szCs w:val="24"/>
          <w:lang w:val="hr-HR"/>
        </w:rPr>
        <w:t xml:space="preserve">će </w:t>
      </w:r>
      <w:r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Style w:val="FontStyle20"/>
          <w:rFonts w:ascii="Times New Roman" w:cs="Times New Roman"/>
          <w:sz w:val="24"/>
          <w:szCs w:val="24"/>
        </w:rPr>
        <w:t>Mali Bukovec</w:t>
      </w:r>
      <w:r w:rsidR="00384583">
        <w:rPr>
          <w:rFonts w:eastAsia="Times New Roman"/>
          <w:sz w:val="24"/>
          <w:szCs w:val="24"/>
          <w:lang w:val="hr-HR"/>
        </w:rPr>
        <w:t xml:space="preserve"> </w:t>
      </w:r>
      <w:r w:rsidR="00814E6A">
        <w:rPr>
          <w:rFonts w:eastAsia="Times New Roman"/>
          <w:sz w:val="24"/>
          <w:szCs w:val="24"/>
          <w:lang w:val="hr-HR"/>
        </w:rPr>
        <w:t xml:space="preserve">na temelju članka </w:t>
      </w:r>
      <w:r w:rsidRPr="00204C2C">
        <w:rPr>
          <w:rStyle w:val="FontStyle23"/>
          <w:sz w:val="24"/>
          <w:szCs w:val="24"/>
        </w:rPr>
        <w:t xml:space="preserve">članka 31. Statuta Općine </w:t>
      </w:r>
      <w:r w:rsidR="00384583">
        <w:rPr>
          <w:rStyle w:val="FontStyle20"/>
          <w:rFonts w:ascii="Times New Roman" w:cs="Times New Roman"/>
          <w:sz w:val="24"/>
          <w:szCs w:val="24"/>
        </w:rPr>
        <w:t>Mali Bukovec</w:t>
      </w:r>
      <w:r w:rsidR="00384583" w:rsidRPr="00204C2C">
        <w:rPr>
          <w:rStyle w:val="FontStyle23"/>
          <w:sz w:val="24"/>
          <w:szCs w:val="24"/>
        </w:rPr>
        <w:t xml:space="preserve"> </w:t>
      </w:r>
      <w:r w:rsidRPr="00204C2C">
        <w:rPr>
          <w:rStyle w:val="FontStyle23"/>
          <w:sz w:val="24"/>
          <w:szCs w:val="24"/>
        </w:rPr>
        <w:t>(„Službeni vjesnik Varaždinske županije</w:t>
      </w:r>
      <w:r>
        <w:rPr>
          <w:rStyle w:val="FontStyle23"/>
          <w:sz w:val="24"/>
          <w:szCs w:val="24"/>
        </w:rPr>
        <w:t>“</w:t>
      </w:r>
      <w:r w:rsidR="00EC57A1">
        <w:rPr>
          <w:rStyle w:val="FontStyle23"/>
          <w:sz w:val="24"/>
          <w:szCs w:val="24"/>
        </w:rPr>
        <w:t xml:space="preserve"> </w:t>
      </w:r>
      <w:r w:rsidRPr="00204C2C">
        <w:rPr>
          <w:rStyle w:val="FontStyle23"/>
          <w:sz w:val="24"/>
          <w:szCs w:val="24"/>
        </w:rPr>
        <w:t xml:space="preserve">broj </w:t>
      </w:r>
      <w:r w:rsidR="00E056AE">
        <w:rPr>
          <w:sz w:val="24"/>
          <w:szCs w:val="24"/>
        </w:rPr>
        <w:t>28/21</w:t>
      </w:r>
      <w:r w:rsidRPr="00204C2C">
        <w:rPr>
          <w:rStyle w:val="FontStyle23"/>
          <w:sz w:val="24"/>
          <w:szCs w:val="24"/>
        </w:rPr>
        <w:t>)</w:t>
      </w:r>
      <w:r w:rsidR="00814E6A">
        <w:rPr>
          <w:rFonts w:eastAsia="Times New Roman"/>
          <w:sz w:val="24"/>
          <w:szCs w:val="24"/>
          <w:lang w:val="hr-HR"/>
        </w:rPr>
        <w:t xml:space="preserve">, na </w:t>
      </w:r>
      <w:r w:rsidR="00564C40">
        <w:rPr>
          <w:rFonts w:eastAsia="Times New Roman"/>
          <w:sz w:val="24"/>
          <w:szCs w:val="24"/>
          <w:lang w:val="hr-HR"/>
        </w:rPr>
        <w:t>13.</w:t>
      </w:r>
      <w:r w:rsidR="00814E6A">
        <w:rPr>
          <w:rFonts w:eastAsia="Times New Roman"/>
          <w:sz w:val="24"/>
          <w:szCs w:val="24"/>
          <w:lang w:val="hr-HR"/>
        </w:rPr>
        <w:t xml:space="preserve"> sjednici </w:t>
      </w:r>
      <w:r w:rsidR="00814E6A" w:rsidRPr="00AD2AA1">
        <w:rPr>
          <w:rFonts w:eastAsia="Times New Roman"/>
          <w:sz w:val="24"/>
          <w:szCs w:val="24"/>
          <w:lang w:val="hr-HR"/>
        </w:rPr>
        <w:t xml:space="preserve">održanoj </w:t>
      </w:r>
      <w:r w:rsidR="00AD2AA1" w:rsidRPr="00AD2AA1">
        <w:rPr>
          <w:rFonts w:eastAsia="Times New Roman"/>
          <w:sz w:val="24"/>
          <w:szCs w:val="24"/>
          <w:lang w:val="hr-HR"/>
        </w:rPr>
        <w:t>21</w:t>
      </w:r>
      <w:r w:rsidR="00564C40" w:rsidRPr="00AD2AA1">
        <w:rPr>
          <w:rFonts w:eastAsia="Times New Roman"/>
          <w:sz w:val="24"/>
          <w:szCs w:val="24"/>
          <w:lang w:val="hr-HR"/>
        </w:rPr>
        <w:t>.</w:t>
      </w:r>
      <w:r w:rsidR="00564C40">
        <w:rPr>
          <w:rFonts w:eastAsia="Times New Roman"/>
          <w:sz w:val="24"/>
          <w:szCs w:val="24"/>
          <w:lang w:val="hr-HR"/>
        </w:rPr>
        <w:t xml:space="preserve"> ožujka </w:t>
      </w:r>
      <w:r w:rsidR="00814E6A">
        <w:rPr>
          <w:sz w:val="24"/>
          <w:szCs w:val="24"/>
          <w:lang w:val="hr-HR"/>
        </w:rPr>
        <w:t>202</w:t>
      </w:r>
      <w:r w:rsidR="0041058D">
        <w:rPr>
          <w:sz w:val="24"/>
          <w:szCs w:val="24"/>
          <w:lang w:val="hr-HR"/>
        </w:rPr>
        <w:t>3</w:t>
      </w:r>
      <w:r w:rsidR="00814E6A">
        <w:rPr>
          <w:sz w:val="24"/>
          <w:szCs w:val="24"/>
          <w:lang w:val="hr-HR"/>
        </w:rPr>
        <w:t>. godine, donijelo je</w:t>
      </w:r>
    </w:p>
    <w:p w14:paraId="524BB612" w14:textId="77777777" w:rsidR="00572850" w:rsidRDefault="00572850" w:rsidP="00572850">
      <w:pPr>
        <w:shd w:val="clear" w:color="auto" w:fill="FFFFFF"/>
      </w:pPr>
    </w:p>
    <w:p w14:paraId="3D94AE46" w14:textId="77777777" w:rsidR="00572850" w:rsidRDefault="00814E6A" w:rsidP="00572850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  <w:lang w:val="hr-HR"/>
        </w:rPr>
      </w:pPr>
      <w:r>
        <w:rPr>
          <w:b/>
          <w:bCs/>
          <w:sz w:val="24"/>
          <w:szCs w:val="24"/>
          <w:lang w:val="hr-HR"/>
        </w:rPr>
        <w:t>ZAKLJU</w:t>
      </w:r>
      <w:r>
        <w:rPr>
          <w:rFonts w:eastAsia="Times New Roman"/>
          <w:b/>
          <w:bCs/>
          <w:sz w:val="24"/>
          <w:szCs w:val="24"/>
          <w:lang w:val="hr-HR"/>
        </w:rPr>
        <w:t xml:space="preserve">ČAK </w:t>
      </w:r>
    </w:p>
    <w:p w14:paraId="0BEE9630" w14:textId="3AB8FC6D" w:rsidR="006A0FAA" w:rsidRDefault="00814E6A" w:rsidP="00572850">
      <w:pPr>
        <w:shd w:val="clear" w:color="auto" w:fill="FFFFFF"/>
        <w:jc w:val="center"/>
        <w:rPr>
          <w:b/>
          <w:bCs/>
          <w:sz w:val="24"/>
          <w:szCs w:val="24"/>
          <w:lang w:val="hr-HR"/>
        </w:rPr>
      </w:pPr>
      <w:r>
        <w:rPr>
          <w:rFonts w:eastAsia="Times New Roman"/>
          <w:b/>
          <w:bCs/>
          <w:spacing w:val="-2"/>
          <w:sz w:val="24"/>
          <w:szCs w:val="24"/>
          <w:lang w:val="hr-HR"/>
        </w:rPr>
        <w:t xml:space="preserve">o usvajanju Izvješća o izvršenju Plana djelovanja </w:t>
      </w:r>
      <w:r w:rsidR="00572850" w:rsidRPr="00572850">
        <w:rPr>
          <w:rFonts w:eastAsia="Times New Roman"/>
          <w:b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b/>
          <w:sz w:val="24"/>
          <w:szCs w:val="24"/>
          <w:lang w:val="hr-HR"/>
        </w:rPr>
        <w:t>Mali Bukovec</w:t>
      </w:r>
      <w:r w:rsidR="00572850">
        <w:rPr>
          <w:rFonts w:eastAsia="Times New Roman"/>
          <w:sz w:val="24"/>
          <w:szCs w:val="24"/>
          <w:lang w:val="hr-HR"/>
        </w:rPr>
        <w:t xml:space="preserve"> </w:t>
      </w:r>
      <w:r>
        <w:rPr>
          <w:rFonts w:eastAsia="Times New Roman"/>
          <w:b/>
          <w:bCs/>
          <w:spacing w:val="-2"/>
          <w:sz w:val="24"/>
          <w:szCs w:val="24"/>
          <w:lang w:val="hr-HR"/>
        </w:rPr>
        <w:t>u području prirodnih</w:t>
      </w:r>
      <w:r w:rsidR="00572850" w:rsidRPr="00E056AE">
        <w:rPr>
          <w:lang w:val="hr-HR"/>
        </w:rPr>
        <w:t xml:space="preserve"> </w:t>
      </w:r>
      <w:r>
        <w:rPr>
          <w:b/>
          <w:bCs/>
          <w:sz w:val="24"/>
          <w:szCs w:val="24"/>
          <w:lang w:val="hr-HR"/>
        </w:rPr>
        <w:t>nepogoda za 20</w:t>
      </w:r>
      <w:r w:rsidR="005A0551">
        <w:rPr>
          <w:b/>
          <w:bCs/>
          <w:sz w:val="24"/>
          <w:szCs w:val="24"/>
          <w:lang w:val="hr-HR"/>
        </w:rPr>
        <w:t>2</w:t>
      </w:r>
      <w:r w:rsidR="00D335BF">
        <w:rPr>
          <w:b/>
          <w:bCs/>
          <w:sz w:val="24"/>
          <w:szCs w:val="24"/>
          <w:lang w:val="hr-HR"/>
        </w:rPr>
        <w:t>2</w:t>
      </w:r>
      <w:r>
        <w:rPr>
          <w:b/>
          <w:bCs/>
          <w:sz w:val="24"/>
          <w:szCs w:val="24"/>
          <w:lang w:val="hr-HR"/>
        </w:rPr>
        <w:t>. godinu</w:t>
      </w:r>
    </w:p>
    <w:p w14:paraId="5B047259" w14:textId="77777777" w:rsidR="00572850" w:rsidRDefault="00572850" w:rsidP="00572850">
      <w:pPr>
        <w:shd w:val="clear" w:color="auto" w:fill="FFFFFF"/>
        <w:jc w:val="center"/>
        <w:rPr>
          <w:b/>
          <w:bCs/>
          <w:sz w:val="24"/>
          <w:szCs w:val="24"/>
          <w:lang w:val="hr-HR"/>
        </w:rPr>
      </w:pPr>
    </w:p>
    <w:p w14:paraId="54A3A20A" w14:textId="77777777" w:rsidR="00572850" w:rsidRPr="00E056AE" w:rsidRDefault="00572850" w:rsidP="00572850">
      <w:pPr>
        <w:shd w:val="clear" w:color="auto" w:fill="FFFFFF"/>
        <w:jc w:val="center"/>
        <w:rPr>
          <w:lang w:val="hr-HR"/>
        </w:rPr>
      </w:pPr>
    </w:p>
    <w:p w14:paraId="248C2E14" w14:textId="7CAAB5F5" w:rsidR="006A0FAA" w:rsidRPr="00E056AE" w:rsidRDefault="00814E6A" w:rsidP="001C2D3C">
      <w:pPr>
        <w:shd w:val="clear" w:color="auto" w:fill="FFFFFF"/>
        <w:ind w:right="5"/>
        <w:jc w:val="both"/>
        <w:rPr>
          <w:lang w:val="hr-HR"/>
        </w:rPr>
      </w:pPr>
      <w:r>
        <w:rPr>
          <w:sz w:val="24"/>
          <w:szCs w:val="24"/>
          <w:lang w:val="hr-HR"/>
        </w:rPr>
        <w:t>Ovim Zaklju</w:t>
      </w:r>
      <w:r>
        <w:rPr>
          <w:rFonts w:eastAsia="Times New Roman"/>
          <w:sz w:val="24"/>
          <w:szCs w:val="24"/>
          <w:lang w:val="hr-HR"/>
        </w:rPr>
        <w:t xml:space="preserve">čkom usvaja se Izvješće o izvršenju Plana djelovanja </w:t>
      </w:r>
      <w:r w:rsidR="00572850"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 w:rsidR="00572850">
        <w:rPr>
          <w:rFonts w:eastAsia="Times New Roman"/>
          <w:sz w:val="24"/>
          <w:szCs w:val="24"/>
          <w:lang w:val="hr-HR"/>
        </w:rPr>
        <w:t xml:space="preserve"> </w:t>
      </w:r>
      <w:r>
        <w:rPr>
          <w:rFonts w:eastAsia="Times New Roman"/>
          <w:sz w:val="24"/>
          <w:szCs w:val="24"/>
          <w:lang w:val="hr-HR"/>
        </w:rPr>
        <w:t>u području prirodnih nepogoda za 20</w:t>
      </w:r>
      <w:r w:rsidR="005A0551">
        <w:rPr>
          <w:rFonts w:eastAsia="Times New Roman"/>
          <w:sz w:val="24"/>
          <w:szCs w:val="24"/>
          <w:lang w:val="hr-HR"/>
        </w:rPr>
        <w:t>2</w:t>
      </w:r>
      <w:r w:rsidR="00D335BF">
        <w:rPr>
          <w:rFonts w:eastAsia="Times New Roman"/>
          <w:sz w:val="24"/>
          <w:szCs w:val="24"/>
          <w:lang w:val="hr-HR"/>
        </w:rPr>
        <w:t>2</w:t>
      </w:r>
      <w:r>
        <w:rPr>
          <w:rFonts w:eastAsia="Times New Roman"/>
          <w:sz w:val="24"/>
          <w:szCs w:val="24"/>
          <w:lang w:val="hr-HR"/>
        </w:rPr>
        <w:t xml:space="preserve">. godinu, </w:t>
      </w:r>
      <w:r w:rsidR="00564C40">
        <w:rPr>
          <w:sz w:val="24"/>
          <w:szCs w:val="24"/>
          <w:lang w:val="hr-HR"/>
        </w:rPr>
        <w:t>KLASA</w:t>
      </w:r>
      <w:r w:rsidR="00572850" w:rsidRPr="00814E6A">
        <w:rPr>
          <w:sz w:val="24"/>
          <w:szCs w:val="24"/>
          <w:lang w:val="hr-HR"/>
        </w:rPr>
        <w:t xml:space="preserve">: </w:t>
      </w:r>
      <w:r w:rsidR="00564C40">
        <w:rPr>
          <w:sz w:val="24"/>
          <w:szCs w:val="24"/>
          <w:lang w:val="hr-HR"/>
        </w:rPr>
        <w:t>920-11/21-01/03</w:t>
      </w:r>
      <w:r w:rsidR="00572850" w:rsidRPr="00814E6A">
        <w:rPr>
          <w:sz w:val="24"/>
          <w:szCs w:val="24"/>
          <w:lang w:val="hr-HR"/>
        </w:rPr>
        <w:t xml:space="preserve">, </w:t>
      </w:r>
      <w:r w:rsidR="00564C40">
        <w:rPr>
          <w:sz w:val="24"/>
          <w:szCs w:val="24"/>
          <w:lang w:val="hr-HR"/>
        </w:rPr>
        <w:t>URBROJ</w:t>
      </w:r>
      <w:r w:rsidR="00572850" w:rsidRPr="00814E6A">
        <w:rPr>
          <w:sz w:val="24"/>
          <w:szCs w:val="24"/>
          <w:lang w:val="hr-HR"/>
        </w:rPr>
        <w:t xml:space="preserve">: </w:t>
      </w:r>
      <w:r w:rsidR="00564C40">
        <w:rPr>
          <w:sz w:val="24"/>
          <w:szCs w:val="24"/>
          <w:lang w:val="hr-HR"/>
        </w:rPr>
        <w:t>2186-20-02-23-4</w:t>
      </w:r>
      <w:r w:rsidR="00572850" w:rsidRPr="00814E6A">
        <w:rPr>
          <w:sz w:val="24"/>
          <w:szCs w:val="24"/>
          <w:lang w:val="hr-HR"/>
        </w:rPr>
        <w:t xml:space="preserve">, od </w:t>
      </w:r>
      <w:r w:rsidR="00564C40">
        <w:rPr>
          <w:sz w:val="24"/>
          <w:szCs w:val="24"/>
          <w:lang w:val="hr-HR"/>
        </w:rPr>
        <w:t>1</w:t>
      </w:r>
      <w:r w:rsidR="00572850" w:rsidRPr="00814E6A">
        <w:rPr>
          <w:sz w:val="24"/>
          <w:szCs w:val="24"/>
          <w:lang w:val="hr-HR"/>
        </w:rPr>
        <w:t xml:space="preserve">. </w:t>
      </w:r>
      <w:r w:rsidR="00564C40" w:rsidRPr="00564C40">
        <w:rPr>
          <w:sz w:val="22"/>
          <w:szCs w:val="22"/>
          <w:lang w:val="hr-HR"/>
        </w:rPr>
        <w:t>ožujka</w:t>
      </w:r>
      <w:r w:rsidR="00572850" w:rsidRPr="00814E6A">
        <w:rPr>
          <w:rFonts w:eastAsia="Times New Roman"/>
          <w:sz w:val="24"/>
          <w:szCs w:val="24"/>
          <w:lang w:val="hr-HR"/>
        </w:rPr>
        <w:t xml:space="preserve"> 202</w:t>
      </w:r>
      <w:r w:rsidR="0041058D">
        <w:rPr>
          <w:rFonts w:eastAsia="Times New Roman"/>
          <w:sz w:val="24"/>
          <w:szCs w:val="24"/>
          <w:lang w:val="hr-HR"/>
        </w:rPr>
        <w:t>3</w:t>
      </w:r>
      <w:r w:rsidR="00572850" w:rsidRPr="00814E6A">
        <w:rPr>
          <w:rFonts w:eastAsia="Times New Roman"/>
          <w:sz w:val="24"/>
          <w:szCs w:val="24"/>
          <w:lang w:val="hr-HR"/>
        </w:rPr>
        <w:t xml:space="preserve">. </w:t>
      </w:r>
      <w:r w:rsidR="00572850" w:rsidRPr="00814E6A">
        <w:rPr>
          <w:spacing w:val="-1"/>
          <w:sz w:val="24"/>
          <w:szCs w:val="24"/>
          <w:lang w:val="hr-HR"/>
        </w:rPr>
        <w:t>godine</w:t>
      </w:r>
      <w:r>
        <w:rPr>
          <w:rFonts w:eastAsia="Times New Roman"/>
          <w:sz w:val="24"/>
          <w:szCs w:val="24"/>
          <w:lang w:val="hr-HR"/>
        </w:rPr>
        <w:t>.</w:t>
      </w:r>
    </w:p>
    <w:p w14:paraId="30D083F1" w14:textId="77777777" w:rsidR="00572850" w:rsidRDefault="00572850" w:rsidP="00572850">
      <w:pPr>
        <w:shd w:val="clear" w:color="auto" w:fill="FFFFFF"/>
        <w:rPr>
          <w:sz w:val="24"/>
          <w:szCs w:val="24"/>
          <w:lang w:val="hr-HR"/>
        </w:rPr>
      </w:pPr>
    </w:p>
    <w:p w14:paraId="4A6283C0" w14:textId="78767BDB" w:rsidR="00572850" w:rsidRDefault="00564C40" w:rsidP="00572850">
      <w:pPr>
        <w:ind w:left="2880" w:firstLine="720"/>
        <w:jc w:val="center"/>
        <w:rPr>
          <w:rStyle w:val="FontStyle23"/>
          <w:sz w:val="24"/>
          <w:szCs w:val="24"/>
        </w:rPr>
      </w:pPr>
      <w:r w:rsidRPr="00564C40">
        <w:rPr>
          <w:rStyle w:val="FontStyle23"/>
          <w:sz w:val="24"/>
          <w:szCs w:val="24"/>
        </w:rPr>
        <w:t>PREDSJEDNIK</w:t>
      </w:r>
      <w:r w:rsidR="00572850" w:rsidRPr="00204C2C">
        <w:rPr>
          <w:rStyle w:val="FontStyle23"/>
          <w:sz w:val="24"/>
          <w:szCs w:val="24"/>
        </w:rPr>
        <w:t xml:space="preserve"> </w:t>
      </w:r>
    </w:p>
    <w:p w14:paraId="05E370EB" w14:textId="77777777" w:rsidR="00572850" w:rsidRPr="00204C2C" w:rsidRDefault="00384583" w:rsidP="00572850">
      <w:pPr>
        <w:ind w:left="2880" w:firstLine="720"/>
        <w:jc w:val="center"/>
      </w:pPr>
      <w:r>
        <w:rPr>
          <w:rStyle w:val="FontStyle23"/>
          <w:sz w:val="24"/>
          <w:szCs w:val="24"/>
        </w:rPr>
        <w:t>Zlatko Golec</w:t>
      </w:r>
    </w:p>
    <w:p w14:paraId="016FA6C4" w14:textId="77777777" w:rsidR="00572850" w:rsidRDefault="00572850" w:rsidP="00572850">
      <w:pPr>
        <w:jc w:val="both"/>
        <w:rPr>
          <w:sz w:val="24"/>
          <w:szCs w:val="24"/>
        </w:rPr>
      </w:pPr>
    </w:p>
    <w:p w14:paraId="335D53F1" w14:textId="77777777" w:rsidR="00572850" w:rsidRDefault="00572850" w:rsidP="00572850">
      <w:pPr>
        <w:jc w:val="both"/>
        <w:rPr>
          <w:sz w:val="24"/>
          <w:szCs w:val="24"/>
        </w:rPr>
      </w:pPr>
    </w:p>
    <w:p w14:paraId="1E6A1ADF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6795A594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72FE08AD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169FB835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086A7757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7770ECEA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423DC292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565E34BA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7719ADAA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2F285AC1" w14:textId="49C81FC5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1D77B1D8" w14:textId="13EE66D1" w:rsidR="00E40C04" w:rsidRDefault="00E40C04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3BEB0E02" w14:textId="77777777" w:rsidR="00E40C04" w:rsidRDefault="00E40C04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3A2E6BAA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21E53286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70D00961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7804D21C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6BFD7062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74CD5550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044EC5B1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5D02D2DE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506077FF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1FE85A50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2FDD7F63" w14:textId="77777777" w:rsidR="00572850" w:rsidRDefault="00572850">
      <w:pPr>
        <w:shd w:val="clear" w:color="auto" w:fill="FFFFFF"/>
        <w:rPr>
          <w:b/>
          <w:bCs/>
          <w:spacing w:val="-3"/>
          <w:sz w:val="24"/>
          <w:szCs w:val="24"/>
          <w:lang w:val="hr-HR"/>
        </w:rPr>
      </w:pPr>
    </w:p>
    <w:p w14:paraId="5F6CC803" w14:textId="77777777" w:rsidR="006A0FAA" w:rsidRDefault="00814E6A" w:rsidP="00572850">
      <w:pPr>
        <w:shd w:val="clear" w:color="auto" w:fill="FFFFFF"/>
      </w:pPr>
      <w:r>
        <w:rPr>
          <w:b/>
          <w:bCs/>
          <w:spacing w:val="-3"/>
          <w:sz w:val="24"/>
          <w:szCs w:val="24"/>
          <w:lang w:val="hr-HR"/>
        </w:rPr>
        <w:lastRenderedPageBreak/>
        <w:t>PRAVNI TEMELJ</w:t>
      </w:r>
    </w:p>
    <w:p w14:paraId="6B420D21" w14:textId="65C44384" w:rsidR="006A0FAA" w:rsidRPr="002B5994" w:rsidRDefault="00814E6A" w:rsidP="00572850">
      <w:pPr>
        <w:shd w:val="clear" w:color="auto" w:fill="FFFFFF"/>
        <w:ind w:right="5"/>
        <w:jc w:val="both"/>
        <w:rPr>
          <w:lang w:val="hr-HR"/>
        </w:rPr>
      </w:pPr>
      <w:r>
        <w:rPr>
          <w:spacing w:val="-1"/>
          <w:sz w:val="24"/>
          <w:szCs w:val="24"/>
          <w:lang w:val="hr-HR"/>
        </w:rPr>
        <w:t>Pravni temelj za dono</w:t>
      </w:r>
      <w:r>
        <w:rPr>
          <w:rFonts w:eastAsia="Times New Roman"/>
          <w:spacing w:val="-1"/>
          <w:sz w:val="24"/>
          <w:szCs w:val="24"/>
          <w:lang w:val="hr-HR"/>
        </w:rPr>
        <w:t xml:space="preserve">šenje Zaključka o usvajanju Izvješća o izvršenju Plana djelovanja </w:t>
      </w:r>
      <w:r w:rsidR="00572850"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>
        <w:rPr>
          <w:rFonts w:eastAsia="Times New Roman"/>
          <w:sz w:val="24"/>
          <w:szCs w:val="24"/>
          <w:lang w:val="hr-HR"/>
        </w:rPr>
        <w:t xml:space="preserve"> u području prirodnih nepogoda za 20</w:t>
      </w:r>
      <w:r w:rsidR="005A0551">
        <w:rPr>
          <w:rFonts w:eastAsia="Times New Roman"/>
          <w:sz w:val="24"/>
          <w:szCs w:val="24"/>
          <w:lang w:val="hr-HR"/>
        </w:rPr>
        <w:t>2</w:t>
      </w:r>
      <w:r w:rsidR="0041058D">
        <w:rPr>
          <w:rFonts w:eastAsia="Times New Roman"/>
          <w:sz w:val="24"/>
          <w:szCs w:val="24"/>
          <w:lang w:val="hr-HR"/>
        </w:rPr>
        <w:t>2</w:t>
      </w:r>
      <w:r>
        <w:rPr>
          <w:rFonts w:eastAsia="Times New Roman"/>
          <w:sz w:val="24"/>
          <w:szCs w:val="24"/>
          <w:lang w:val="hr-HR"/>
        </w:rPr>
        <w:t xml:space="preserve">. godinu je članak </w:t>
      </w:r>
      <w:r w:rsidR="00572850">
        <w:rPr>
          <w:rFonts w:eastAsia="Times New Roman"/>
          <w:sz w:val="24"/>
          <w:szCs w:val="24"/>
          <w:lang w:val="hr-HR"/>
        </w:rPr>
        <w:t>31</w:t>
      </w:r>
      <w:r>
        <w:rPr>
          <w:rFonts w:eastAsia="Times New Roman"/>
          <w:sz w:val="24"/>
          <w:szCs w:val="24"/>
          <w:lang w:val="hr-HR"/>
        </w:rPr>
        <w:t xml:space="preserve">. Statuta </w:t>
      </w:r>
      <w:r w:rsidR="00572850" w:rsidRPr="002B5994">
        <w:rPr>
          <w:rStyle w:val="FontStyle23"/>
          <w:sz w:val="24"/>
          <w:szCs w:val="24"/>
          <w:lang w:val="hr-HR"/>
        </w:rPr>
        <w:t xml:space="preserve">Općine </w:t>
      </w:r>
      <w:r w:rsidR="00384583" w:rsidRPr="002B5994">
        <w:rPr>
          <w:rStyle w:val="FontStyle23"/>
          <w:sz w:val="24"/>
          <w:szCs w:val="24"/>
          <w:lang w:val="hr-HR"/>
        </w:rPr>
        <w:t>Mali Bukovec</w:t>
      </w:r>
      <w:r w:rsidR="00572850" w:rsidRPr="002B5994">
        <w:rPr>
          <w:rStyle w:val="FontStyle23"/>
          <w:sz w:val="24"/>
          <w:szCs w:val="24"/>
          <w:lang w:val="hr-HR"/>
        </w:rPr>
        <w:t xml:space="preserve"> („Službeni vjesnik Varaždinske županije“ broj </w:t>
      </w:r>
      <w:r w:rsidR="00E056AE">
        <w:rPr>
          <w:sz w:val="24"/>
          <w:szCs w:val="24"/>
          <w:lang w:val="hr-HR"/>
        </w:rPr>
        <w:t>2</w:t>
      </w:r>
      <w:r w:rsidR="00384583" w:rsidRPr="002B5994">
        <w:rPr>
          <w:sz w:val="24"/>
          <w:szCs w:val="24"/>
          <w:lang w:val="hr-HR"/>
        </w:rPr>
        <w:t>8/</w:t>
      </w:r>
      <w:r w:rsidR="00E056AE">
        <w:rPr>
          <w:sz w:val="24"/>
          <w:szCs w:val="24"/>
          <w:lang w:val="hr-HR"/>
        </w:rPr>
        <w:t>21</w:t>
      </w:r>
      <w:r w:rsidR="00572850" w:rsidRPr="002B5994">
        <w:rPr>
          <w:rStyle w:val="FontStyle23"/>
          <w:sz w:val="24"/>
          <w:szCs w:val="24"/>
          <w:lang w:val="hr-HR"/>
        </w:rPr>
        <w:t>)</w:t>
      </w:r>
      <w:r>
        <w:rPr>
          <w:rFonts w:eastAsia="Times New Roman"/>
          <w:sz w:val="24"/>
          <w:szCs w:val="24"/>
          <w:lang w:val="hr-HR"/>
        </w:rPr>
        <w:t>.</w:t>
      </w:r>
    </w:p>
    <w:p w14:paraId="5FFE965C" w14:textId="77777777" w:rsidR="00572850" w:rsidRDefault="00572850" w:rsidP="00572850">
      <w:pPr>
        <w:shd w:val="clear" w:color="auto" w:fill="FFFFFF"/>
        <w:rPr>
          <w:b/>
          <w:bCs/>
          <w:sz w:val="24"/>
          <w:szCs w:val="24"/>
          <w:lang w:val="hr-HR"/>
        </w:rPr>
      </w:pPr>
    </w:p>
    <w:p w14:paraId="44DB2C80" w14:textId="77777777" w:rsidR="006A0FAA" w:rsidRPr="002B5994" w:rsidRDefault="00814E6A" w:rsidP="00572850">
      <w:pPr>
        <w:shd w:val="clear" w:color="auto" w:fill="FFFFFF"/>
        <w:rPr>
          <w:lang w:val="hr-HR"/>
        </w:rPr>
      </w:pPr>
      <w:r>
        <w:rPr>
          <w:b/>
          <w:bCs/>
          <w:sz w:val="24"/>
          <w:szCs w:val="24"/>
          <w:lang w:val="hr-HR"/>
        </w:rPr>
        <w:t>POTREBNA FINANCIJSKA SREDSTVA ZA PROVEDBU AKTA</w:t>
      </w:r>
    </w:p>
    <w:p w14:paraId="2747059D" w14:textId="1B668849" w:rsidR="006A0FAA" w:rsidRPr="002B5994" w:rsidRDefault="00814E6A" w:rsidP="00572850">
      <w:pPr>
        <w:shd w:val="clear" w:color="auto" w:fill="FFFFFF"/>
        <w:ind w:right="5"/>
        <w:jc w:val="both"/>
        <w:rPr>
          <w:lang w:val="hr-HR"/>
        </w:rPr>
      </w:pPr>
      <w:r>
        <w:rPr>
          <w:sz w:val="24"/>
          <w:szCs w:val="24"/>
          <w:lang w:val="hr-HR"/>
        </w:rPr>
        <w:t>Za provedbu ovog Zaklju</w:t>
      </w:r>
      <w:r>
        <w:rPr>
          <w:rFonts w:eastAsia="Times New Roman"/>
          <w:sz w:val="24"/>
          <w:szCs w:val="24"/>
          <w:lang w:val="hr-HR"/>
        </w:rPr>
        <w:t xml:space="preserve">čka nije potrebno osigurati financijska sredstva u Proračunu </w:t>
      </w:r>
      <w:r w:rsidR="00572850">
        <w:rPr>
          <w:rFonts w:eastAsia="Times New Roman"/>
          <w:sz w:val="24"/>
          <w:szCs w:val="24"/>
          <w:lang w:val="hr-HR"/>
        </w:rPr>
        <w:t>Općine</w:t>
      </w:r>
      <w:r>
        <w:rPr>
          <w:rFonts w:eastAsia="Times New Roman"/>
          <w:sz w:val="24"/>
          <w:szCs w:val="24"/>
          <w:lang w:val="hr-HR"/>
        </w:rPr>
        <w:t xml:space="preserve">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>
        <w:rPr>
          <w:rFonts w:eastAsia="Times New Roman"/>
          <w:sz w:val="24"/>
          <w:szCs w:val="24"/>
          <w:lang w:val="hr-HR"/>
        </w:rPr>
        <w:t xml:space="preserve"> za 202</w:t>
      </w:r>
      <w:r w:rsidR="0041058D">
        <w:rPr>
          <w:rFonts w:eastAsia="Times New Roman"/>
          <w:sz w:val="24"/>
          <w:szCs w:val="24"/>
          <w:lang w:val="hr-HR"/>
        </w:rPr>
        <w:t>3</w:t>
      </w:r>
      <w:r>
        <w:rPr>
          <w:rFonts w:eastAsia="Times New Roman"/>
          <w:sz w:val="24"/>
          <w:szCs w:val="24"/>
          <w:lang w:val="hr-HR"/>
        </w:rPr>
        <w:t>. godinu.</w:t>
      </w:r>
    </w:p>
    <w:p w14:paraId="6AAF2D14" w14:textId="77777777" w:rsidR="00572850" w:rsidRDefault="00572850" w:rsidP="00572850">
      <w:pPr>
        <w:shd w:val="clear" w:color="auto" w:fill="FFFFFF"/>
        <w:rPr>
          <w:b/>
          <w:bCs/>
          <w:sz w:val="24"/>
          <w:szCs w:val="24"/>
          <w:lang w:val="hr-HR"/>
        </w:rPr>
      </w:pPr>
    </w:p>
    <w:p w14:paraId="5D613852" w14:textId="77777777" w:rsidR="006A0FAA" w:rsidRPr="002B5994" w:rsidRDefault="00814E6A" w:rsidP="00572850">
      <w:pPr>
        <w:shd w:val="clear" w:color="auto" w:fill="FFFFFF"/>
        <w:rPr>
          <w:lang w:val="hr-HR"/>
        </w:rPr>
      </w:pPr>
      <w:r>
        <w:rPr>
          <w:b/>
          <w:bCs/>
          <w:sz w:val="24"/>
          <w:szCs w:val="24"/>
          <w:lang w:val="hr-HR"/>
        </w:rPr>
        <w:t>OBRAZLO</w:t>
      </w:r>
      <w:r>
        <w:rPr>
          <w:rFonts w:eastAsia="Times New Roman"/>
          <w:b/>
          <w:bCs/>
          <w:sz w:val="24"/>
          <w:szCs w:val="24"/>
          <w:lang w:val="hr-HR"/>
        </w:rPr>
        <w:t>ŽENJE</w:t>
      </w:r>
    </w:p>
    <w:p w14:paraId="75BA9CBE" w14:textId="77777777" w:rsidR="006A0FAA" w:rsidRPr="002B5994" w:rsidRDefault="00814E6A" w:rsidP="00572850">
      <w:pPr>
        <w:shd w:val="clear" w:color="auto" w:fill="FFFFFF"/>
        <w:jc w:val="both"/>
        <w:rPr>
          <w:lang w:val="hr-HR"/>
        </w:rPr>
      </w:pPr>
      <w:r>
        <w:rPr>
          <w:sz w:val="24"/>
          <w:szCs w:val="24"/>
          <w:lang w:val="hr-HR"/>
        </w:rPr>
        <w:t xml:space="preserve">Prema odredbi </w:t>
      </w:r>
      <w:r>
        <w:rPr>
          <w:rFonts w:eastAsia="Times New Roman"/>
          <w:sz w:val="24"/>
          <w:szCs w:val="24"/>
          <w:lang w:val="hr-HR"/>
        </w:rPr>
        <w:t xml:space="preserve">članka 3. Zakona o ublažavanju i uklanjanju posljedica prirodnih nepogoda </w:t>
      </w:r>
      <w:r>
        <w:rPr>
          <w:rFonts w:eastAsia="Times New Roman"/>
          <w:spacing w:val="-2"/>
          <w:sz w:val="24"/>
          <w:szCs w:val="24"/>
          <w:lang w:val="hr-HR"/>
        </w:rPr>
        <w:t>(„Narodne novine“ broj 16/19)</w:t>
      </w:r>
      <w:r w:rsidR="00572850">
        <w:rPr>
          <w:rFonts w:eastAsia="Times New Roman"/>
          <w:spacing w:val="-2"/>
          <w:sz w:val="24"/>
          <w:szCs w:val="24"/>
          <w:lang w:val="hr-HR"/>
        </w:rPr>
        <w:t xml:space="preserve"> </w:t>
      </w:r>
      <w:r>
        <w:rPr>
          <w:rFonts w:eastAsia="Times New Roman"/>
          <w:spacing w:val="-2"/>
          <w:sz w:val="24"/>
          <w:szCs w:val="24"/>
          <w:lang w:val="hr-HR"/>
        </w:rPr>
        <w:t xml:space="preserve">- u daljnjem tekstu: Zakon, prirodnom nepogodom, smatraju se iznenadne okolnosti uzrokovane nepovoljnim vremenskim prilikama, seizmičkim uzrocima i </w:t>
      </w:r>
      <w:r>
        <w:rPr>
          <w:rFonts w:eastAsia="Times New Roman"/>
          <w:spacing w:val="-1"/>
          <w:sz w:val="24"/>
          <w:szCs w:val="24"/>
          <w:lang w:val="hr-HR"/>
        </w:rPr>
        <w:t xml:space="preserve">drugim prirodnim uzrocima koje prekidaju normalno odvijanje života, uzrokuju žrtve, štetu na </w:t>
      </w:r>
      <w:r>
        <w:rPr>
          <w:rFonts w:eastAsia="Times New Roman"/>
          <w:sz w:val="24"/>
          <w:szCs w:val="24"/>
          <w:lang w:val="hr-HR"/>
        </w:rPr>
        <w:t>imovini i/ili njezin gubitak te štetu na javnoj infrastrukturi i/ili u okolišu.</w:t>
      </w:r>
    </w:p>
    <w:p w14:paraId="131C2800" w14:textId="77777777" w:rsidR="006A0FAA" w:rsidRDefault="00814E6A" w:rsidP="00572850">
      <w:pPr>
        <w:shd w:val="clear" w:color="auto" w:fill="FFFFFF"/>
        <w:ind w:right="5"/>
        <w:jc w:val="both"/>
        <w:rPr>
          <w:rFonts w:eastAsia="Times New Roman"/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Sukladno odredbi </w:t>
      </w:r>
      <w:r>
        <w:rPr>
          <w:rFonts w:eastAsia="Times New Roman"/>
          <w:sz w:val="24"/>
          <w:szCs w:val="24"/>
          <w:lang w:val="hr-HR"/>
        </w:rPr>
        <w:t>članka 17. stavka 3. Zakona, izvršno tijelo jedinice lokalne samouprave podnosi predstavničkom tijelu jedinice lokalne samouprave, do 31. ožujka tekuće godine, izvješće o izvršenju plana djelovanja za proteklu kalendarsku godinu.</w:t>
      </w:r>
    </w:p>
    <w:p w14:paraId="3A374EF5" w14:textId="77777777" w:rsidR="00572850" w:rsidRPr="002B5994" w:rsidRDefault="00572850" w:rsidP="00572850">
      <w:pPr>
        <w:shd w:val="clear" w:color="auto" w:fill="FFFFFF"/>
        <w:ind w:right="5"/>
        <w:jc w:val="both"/>
        <w:rPr>
          <w:lang w:val="hr-HR"/>
        </w:rPr>
      </w:pPr>
    </w:p>
    <w:p w14:paraId="76DCE75D" w14:textId="65FAA9E9" w:rsidR="006A0FAA" w:rsidRPr="002B5994" w:rsidRDefault="00814E6A" w:rsidP="00572850">
      <w:pPr>
        <w:shd w:val="clear" w:color="auto" w:fill="FFFFFF"/>
        <w:ind w:right="5"/>
        <w:jc w:val="both"/>
        <w:rPr>
          <w:lang w:val="hr-HR"/>
        </w:rPr>
      </w:pPr>
      <w:r>
        <w:rPr>
          <w:spacing w:val="-1"/>
          <w:sz w:val="24"/>
          <w:szCs w:val="24"/>
          <w:lang w:val="hr-HR"/>
        </w:rPr>
        <w:t>Tijekom 20</w:t>
      </w:r>
      <w:r w:rsidR="005A0551">
        <w:rPr>
          <w:spacing w:val="-1"/>
          <w:sz w:val="24"/>
          <w:szCs w:val="24"/>
          <w:lang w:val="hr-HR"/>
        </w:rPr>
        <w:t>2</w:t>
      </w:r>
      <w:r w:rsidR="0041058D">
        <w:rPr>
          <w:spacing w:val="-1"/>
          <w:sz w:val="24"/>
          <w:szCs w:val="24"/>
          <w:lang w:val="hr-HR"/>
        </w:rPr>
        <w:t>2</w:t>
      </w:r>
      <w:r>
        <w:rPr>
          <w:spacing w:val="-1"/>
          <w:sz w:val="24"/>
          <w:szCs w:val="24"/>
          <w:lang w:val="hr-HR"/>
        </w:rPr>
        <w:t xml:space="preserve">. godine </w:t>
      </w:r>
      <w:r w:rsidR="005A0551">
        <w:rPr>
          <w:spacing w:val="-1"/>
          <w:sz w:val="24"/>
          <w:szCs w:val="24"/>
          <w:lang w:val="hr-HR"/>
        </w:rPr>
        <w:t xml:space="preserve">Odlukom </w:t>
      </w:r>
      <w:r w:rsidR="005A0551">
        <w:rPr>
          <w:rFonts w:eastAsia="Times New Roman"/>
          <w:spacing w:val="-1"/>
          <w:sz w:val="24"/>
          <w:szCs w:val="24"/>
          <w:lang w:val="hr-HR"/>
        </w:rPr>
        <w:t xml:space="preserve">župana Varaždinske županije proglašena je </w:t>
      </w:r>
      <w:r w:rsidR="005A0551">
        <w:rPr>
          <w:rFonts w:eastAsia="Times New Roman"/>
          <w:sz w:val="24"/>
          <w:szCs w:val="24"/>
          <w:lang w:val="hr-HR"/>
        </w:rPr>
        <w:t>prirodna nepogoda</w:t>
      </w:r>
      <w:r w:rsidR="0041058D">
        <w:rPr>
          <w:rFonts w:eastAsia="Times New Roman"/>
          <w:sz w:val="24"/>
          <w:szCs w:val="24"/>
          <w:lang w:val="hr-HR"/>
        </w:rPr>
        <w:t xml:space="preserve"> od suše</w:t>
      </w:r>
      <w:r w:rsidR="005A0551">
        <w:rPr>
          <w:rFonts w:eastAsia="Times New Roman"/>
          <w:sz w:val="24"/>
          <w:szCs w:val="24"/>
          <w:lang w:val="hr-HR"/>
        </w:rPr>
        <w:t xml:space="preserve"> </w:t>
      </w:r>
      <w:r w:rsidR="0041058D">
        <w:rPr>
          <w:rFonts w:eastAsia="Times New Roman"/>
          <w:sz w:val="24"/>
          <w:szCs w:val="24"/>
          <w:lang w:val="hr-HR"/>
        </w:rPr>
        <w:t xml:space="preserve">i tuče </w:t>
      </w:r>
      <w:r w:rsidR="005A0551">
        <w:rPr>
          <w:rFonts w:eastAsia="Times New Roman"/>
          <w:sz w:val="24"/>
          <w:szCs w:val="24"/>
          <w:lang w:val="hr-HR"/>
        </w:rPr>
        <w:t xml:space="preserve">na području </w:t>
      </w:r>
      <w:r w:rsidR="00AF709F">
        <w:rPr>
          <w:rFonts w:eastAsia="Times New Roman"/>
          <w:sz w:val="24"/>
          <w:szCs w:val="24"/>
          <w:lang w:val="hr-HR"/>
        </w:rPr>
        <w:t xml:space="preserve">gotovo </w:t>
      </w:r>
      <w:r w:rsidR="005A0551">
        <w:rPr>
          <w:rFonts w:eastAsia="Times New Roman"/>
          <w:sz w:val="24"/>
          <w:szCs w:val="24"/>
          <w:lang w:val="hr-HR"/>
        </w:rPr>
        <w:t xml:space="preserve">cijele Varaždinske županije, pa tako i </w:t>
      </w:r>
      <w:r w:rsidR="00EC57A1"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 w:rsidR="00EC57A1">
        <w:rPr>
          <w:rFonts w:eastAsia="Times New Roman"/>
          <w:sz w:val="24"/>
          <w:szCs w:val="24"/>
          <w:lang w:val="hr-HR"/>
        </w:rPr>
        <w:t xml:space="preserve">, </w:t>
      </w:r>
      <w:r w:rsidR="005A0551">
        <w:rPr>
          <w:rFonts w:eastAsia="Times New Roman"/>
          <w:sz w:val="24"/>
          <w:szCs w:val="24"/>
          <w:lang w:val="hr-HR"/>
        </w:rPr>
        <w:t>stoga su provedene  potrebite aktivnosti Općinskog povjerenstva za procjenu štete od elementarnih nepogoda</w:t>
      </w:r>
      <w:r>
        <w:rPr>
          <w:rFonts w:eastAsia="Times New Roman"/>
          <w:sz w:val="24"/>
          <w:szCs w:val="24"/>
          <w:lang w:val="hr-HR"/>
        </w:rPr>
        <w:t>.</w:t>
      </w:r>
    </w:p>
    <w:p w14:paraId="13A4DD3D" w14:textId="77777777" w:rsidR="006A0FAA" w:rsidRDefault="00814E6A" w:rsidP="00572850">
      <w:pPr>
        <w:shd w:val="clear" w:color="auto" w:fill="FFFFFF"/>
      </w:pPr>
      <w:r>
        <w:rPr>
          <w:sz w:val="24"/>
          <w:szCs w:val="24"/>
          <w:lang w:val="hr-HR"/>
        </w:rPr>
        <w:t>Slijedom navedenoga, predla</w:t>
      </w:r>
      <w:r>
        <w:rPr>
          <w:rFonts w:eastAsia="Times New Roman"/>
          <w:sz w:val="24"/>
          <w:szCs w:val="24"/>
          <w:lang w:val="hr-HR"/>
        </w:rPr>
        <w:t>že se donošenje Zaključka kao u prijedlogu.</w:t>
      </w:r>
    </w:p>
    <w:p w14:paraId="36C829C7" w14:textId="77777777" w:rsidR="006A0FAA" w:rsidRDefault="006A0FAA" w:rsidP="00572850">
      <w:pPr>
        <w:shd w:val="clear" w:color="auto" w:fill="FFFFFF"/>
        <w:sectPr w:rsidR="006A0FAA">
          <w:pgSz w:w="11909" w:h="16834"/>
          <w:pgMar w:top="1440" w:right="1419" w:bottom="720" w:left="1418" w:header="720" w:footer="720" w:gutter="0"/>
          <w:cols w:space="60"/>
          <w:noEndnote/>
        </w:sectPr>
      </w:pPr>
    </w:p>
    <w:p w14:paraId="37F78F1C" w14:textId="72975B3E" w:rsidR="00EC57A1" w:rsidRDefault="00EC57A1" w:rsidP="00EC57A1">
      <w:pPr>
        <w:ind w:right="6883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</w:t>
      </w:r>
      <w:r w:rsidR="00AF709F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</w:t>
      </w:r>
      <w:r>
        <w:rPr>
          <w:noProof/>
          <w:sz w:val="24"/>
          <w:szCs w:val="24"/>
        </w:rPr>
        <w:drawing>
          <wp:inline distT="0" distB="0" distL="0" distR="0" wp14:anchorId="0A2111DB" wp14:editId="31B6BBA0">
            <wp:extent cx="609600" cy="752475"/>
            <wp:effectExtent l="0" t="0" r="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39FA84" w14:textId="77777777" w:rsidR="00EC57A1" w:rsidRPr="00972CF1" w:rsidRDefault="00EC57A1" w:rsidP="00EC57A1">
      <w:pPr>
        <w:tabs>
          <w:tab w:val="center" w:pos="1440"/>
        </w:tabs>
        <w:rPr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REPUBLIKA HRVATSKA</w:t>
      </w:r>
    </w:p>
    <w:p w14:paraId="5E4C6F85" w14:textId="77777777" w:rsidR="00EC57A1" w:rsidRPr="00972CF1" w:rsidRDefault="00EC57A1" w:rsidP="00EC57A1">
      <w:pPr>
        <w:tabs>
          <w:tab w:val="center" w:pos="1440"/>
        </w:tabs>
        <w:rPr>
          <w:b/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VARA</w:t>
      </w:r>
      <w:r w:rsidRPr="00972CF1">
        <w:rPr>
          <w:b/>
          <w:sz w:val="24"/>
          <w:szCs w:val="24"/>
        </w:rPr>
        <w:t>Ž</w:t>
      </w:r>
      <w:r w:rsidRPr="00972CF1">
        <w:rPr>
          <w:b/>
          <w:sz w:val="24"/>
          <w:szCs w:val="24"/>
          <w:lang w:val="de-DE"/>
        </w:rPr>
        <w:t>DINSKA</w:t>
      </w:r>
      <w:r w:rsidRPr="00972CF1">
        <w:rPr>
          <w:b/>
          <w:sz w:val="24"/>
          <w:szCs w:val="24"/>
        </w:rPr>
        <w:t xml:space="preserve"> Ž</w:t>
      </w:r>
      <w:r w:rsidRPr="00972CF1">
        <w:rPr>
          <w:b/>
          <w:sz w:val="24"/>
          <w:szCs w:val="24"/>
          <w:lang w:val="de-DE"/>
        </w:rPr>
        <w:t>UPANIJA</w:t>
      </w:r>
    </w:p>
    <w:p w14:paraId="355F2BCA" w14:textId="77777777" w:rsidR="00EC57A1" w:rsidRPr="00972CF1" w:rsidRDefault="00EC57A1" w:rsidP="00EC57A1">
      <w:pPr>
        <w:tabs>
          <w:tab w:val="center" w:pos="1440"/>
        </w:tabs>
        <w:rPr>
          <w:b/>
          <w:sz w:val="24"/>
          <w:szCs w:val="24"/>
        </w:rPr>
      </w:pPr>
      <w:r w:rsidRPr="00972CF1">
        <w:rPr>
          <w:b/>
          <w:sz w:val="24"/>
          <w:szCs w:val="24"/>
          <w:lang w:val="de-DE"/>
        </w:rPr>
        <w:tab/>
        <w:t>OP</w:t>
      </w:r>
      <w:r w:rsidRPr="00972CF1">
        <w:rPr>
          <w:b/>
          <w:sz w:val="24"/>
          <w:szCs w:val="24"/>
        </w:rPr>
        <w:t>Ć</w:t>
      </w:r>
      <w:r w:rsidRPr="00972CF1">
        <w:rPr>
          <w:b/>
          <w:sz w:val="24"/>
          <w:szCs w:val="24"/>
          <w:lang w:val="de-DE"/>
        </w:rPr>
        <w:t xml:space="preserve">INA </w:t>
      </w:r>
      <w:r w:rsidR="00384583">
        <w:rPr>
          <w:b/>
          <w:sz w:val="24"/>
          <w:szCs w:val="24"/>
          <w:lang w:val="de-DE"/>
        </w:rPr>
        <w:t>MALI BUKOVEC</w:t>
      </w:r>
    </w:p>
    <w:p w14:paraId="1F1FC27F" w14:textId="77777777" w:rsidR="00EC57A1" w:rsidRPr="00972CF1" w:rsidRDefault="00EC57A1" w:rsidP="00EC57A1">
      <w:pPr>
        <w:tabs>
          <w:tab w:val="center" w:pos="1440"/>
        </w:tabs>
        <w:rPr>
          <w:sz w:val="24"/>
          <w:szCs w:val="24"/>
        </w:rPr>
      </w:pPr>
      <w:r w:rsidRPr="00972CF1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 w:rsidRPr="00972CF1">
        <w:rPr>
          <w:b/>
          <w:sz w:val="24"/>
          <w:szCs w:val="24"/>
        </w:rPr>
        <w:t xml:space="preserve"> Općinski načelnik</w:t>
      </w:r>
    </w:p>
    <w:p w14:paraId="20753B02" w14:textId="77777777" w:rsidR="00EC57A1" w:rsidRDefault="00EC57A1" w:rsidP="00EC57A1">
      <w:pPr>
        <w:jc w:val="both"/>
        <w:rPr>
          <w:sz w:val="24"/>
          <w:szCs w:val="24"/>
        </w:rPr>
      </w:pPr>
    </w:p>
    <w:p w14:paraId="0B310439" w14:textId="77777777" w:rsidR="00E40C04" w:rsidRPr="00361412" w:rsidRDefault="00E40C04" w:rsidP="00E40C04">
      <w:pPr>
        <w:jc w:val="both"/>
        <w:rPr>
          <w:sz w:val="24"/>
          <w:szCs w:val="24"/>
        </w:rPr>
      </w:pPr>
      <w:r w:rsidRPr="00361412">
        <w:rPr>
          <w:sz w:val="24"/>
          <w:szCs w:val="24"/>
        </w:rPr>
        <w:t xml:space="preserve">KLASA: </w:t>
      </w:r>
      <w:r>
        <w:rPr>
          <w:sz w:val="24"/>
          <w:szCs w:val="24"/>
        </w:rPr>
        <w:t>920-11/21-01/03</w:t>
      </w:r>
    </w:p>
    <w:p w14:paraId="727BBE18" w14:textId="52F21EA1" w:rsidR="00E40C04" w:rsidRPr="00361412" w:rsidRDefault="00E40C04" w:rsidP="00E40C04">
      <w:pPr>
        <w:jc w:val="both"/>
        <w:rPr>
          <w:sz w:val="24"/>
          <w:szCs w:val="24"/>
        </w:rPr>
      </w:pPr>
      <w:r w:rsidRPr="00361412">
        <w:rPr>
          <w:sz w:val="24"/>
          <w:szCs w:val="24"/>
        </w:rPr>
        <w:t xml:space="preserve">URBROJ: </w:t>
      </w:r>
      <w:r>
        <w:rPr>
          <w:sz w:val="24"/>
          <w:szCs w:val="24"/>
        </w:rPr>
        <w:t>2186-20-02-23-4</w:t>
      </w:r>
    </w:p>
    <w:p w14:paraId="10389230" w14:textId="77777777" w:rsidR="00E40C04" w:rsidRDefault="00E40C04" w:rsidP="00E40C04">
      <w:pPr>
        <w:jc w:val="both"/>
        <w:rPr>
          <w:sz w:val="24"/>
          <w:szCs w:val="24"/>
        </w:rPr>
      </w:pPr>
      <w:r>
        <w:rPr>
          <w:rStyle w:val="FontStyle20"/>
          <w:rFonts w:ascii="Times New Roman" w:cs="Times New Roman"/>
          <w:sz w:val="24"/>
          <w:szCs w:val="24"/>
        </w:rPr>
        <w:t>Mali Bukovec</w:t>
      </w:r>
      <w:r w:rsidRPr="00361412">
        <w:rPr>
          <w:sz w:val="24"/>
          <w:szCs w:val="24"/>
        </w:rPr>
        <w:t xml:space="preserve">, </w:t>
      </w:r>
      <w:r w:rsidRPr="00564C40">
        <w:rPr>
          <w:sz w:val="24"/>
          <w:szCs w:val="24"/>
        </w:rPr>
        <w:t xml:space="preserve">1. ožujka </w:t>
      </w:r>
      <w:r w:rsidRPr="00361412">
        <w:rPr>
          <w:sz w:val="24"/>
          <w:szCs w:val="24"/>
        </w:rPr>
        <w:t>20</w:t>
      </w:r>
      <w:r>
        <w:rPr>
          <w:sz w:val="24"/>
          <w:szCs w:val="24"/>
        </w:rPr>
        <w:t>23</w:t>
      </w:r>
      <w:r w:rsidRPr="00361412">
        <w:rPr>
          <w:sz w:val="24"/>
          <w:szCs w:val="24"/>
        </w:rPr>
        <w:t xml:space="preserve">. </w:t>
      </w:r>
      <w:r>
        <w:rPr>
          <w:sz w:val="24"/>
          <w:szCs w:val="24"/>
        </w:rPr>
        <w:t>g</w:t>
      </w:r>
      <w:r w:rsidRPr="00361412">
        <w:rPr>
          <w:sz w:val="24"/>
          <w:szCs w:val="24"/>
        </w:rPr>
        <w:t>odine</w:t>
      </w:r>
    </w:p>
    <w:p w14:paraId="5FF3D171" w14:textId="5C685476" w:rsidR="00EC57A1" w:rsidRDefault="00EC57A1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</w:p>
    <w:p w14:paraId="297D29DB" w14:textId="77777777" w:rsidR="00282BCD" w:rsidRPr="00EC57A1" w:rsidRDefault="00282BCD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</w:p>
    <w:p w14:paraId="27B6B49E" w14:textId="599CCEC3" w:rsidR="006A0FAA" w:rsidRPr="00EC57A1" w:rsidRDefault="006E4FD9" w:rsidP="006E4FD9">
      <w:pPr>
        <w:shd w:val="clear" w:color="auto" w:fill="FFFFFF"/>
        <w:ind w:right="5"/>
        <w:jc w:val="both"/>
        <w:rPr>
          <w:rFonts w:eastAsia="Times New Roman"/>
          <w:sz w:val="24"/>
          <w:szCs w:val="24"/>
          <w:lang w:val="hr-HR"/>
        </w:rPr>
      </w:pPr>
      <w:r>
        <w:rPr>
          <w:rFonts w:eastAsia="Times New Roman"/>
          <w:sz w:val="24"/>
          <w:szCs w:val="24"/>
          <w:lang w:val="hr-HR"/>
        </w:rPr>
        <w:t>N</w:t>
      </w:r>
      <w:r w:rsidR="00814E6A" w:rsidRPr="00EC57A1">
        <w:rPr>
          <w:rFonts w:eastAsia="Times New Roman"/>
          <w:sz w:val="24"/>
          <w:szCs w:val="24"/>
          <w:lang w:val="hr-HR"/>
        </w:rPr>
        <w:t xml:space="preserve">a temelju članka 17. stavka 3. Zakona o ublažavanju i uklanjanju posljedica prirodnih nepogoda („Narodne novine“ broj 16/19) i </w:t>
      </w:r>
      <w:r w:rsidR="00EC57A1">
        <w:rPr>
          <w:rFonts w:eastAsia="Times New Roman"/>
          <w:sz w:val="24"/>
          <w:szCs w:val="24"/>
          <w:lang w:val="hr-HR"/>
        </w:rPr>
        <w:t xml:space="preserve">članka </w:t>
      </w:r>
      <w:r w:rsidR="00EC57A1" w:rsidRPr="00814E6A">
        <w:rPr>
          <w:rFonts w:eastAsia="Times New Roman"/>
          <w:sz w:val="24"/>
          <w:szCs w:val="24"/>
          <w:lang w:val="hr-HR"/>
        </w:rPr>
        <w:t>4</w:t>
      </w:r>
      <w:r w:rsidR="00AF709F">
        <w:rPr>
          <w:rFonts w:eastAsia="Times New Roman"/>
          <w:sz w:val="24"/>
          <w:szCs w:val="24"/>
          <w:lang w:val="hr-HR"/>
        </w:rPr>
        <w:t>8</w:t>
      </w:r>
      <w:r w:rsidR="00EC57A1" w:rsidRPr="00814E6A">
        <w:rPr>
          <w:rFonts w:eastAsia="Times New Roman"/>
          <w:sz w:val="24"/>
          <w:szCs w:val="24"/>
          <w:lang w:val="hr-HR"/>
        </w:rPr>
        <w:t xml:space="preserve">. </w:t>
      </w:r>
      <w:r w:rsidR="00EC57A1" w:rsidRPr="002B5994">
        <w:rPr>
          <w:sz w:val="24"/>
          <w:szCs w:val="24"/>
          <w:lang w:val="hr-HR"/>
        </w:rPr>
        <w:t xml:space="preserve">Statuta Općine </w:t>
      </w:r>
      <w:r w:rsidR="00384583" w:rsidRPr="002B5994">
        <w:rPr>
          <w:rStyle w:val="FontStyle20"/>
          <w:rFonts w:ascii="Times New Roman" w:cs="Times New Roman"/>
          <w:sz w:val="24"/>
          <w:szCs w:val="24"/>
          <w:lang w:val="hr-HR"/>
        </w:rPr>
        <w:t>Mali Bukovec</w:t>
      </w:r>
      <w:r w:rsidR="00EC57A1" w:rsidRPr="002B5994">
        <w:rPr>
          <w:sz w:val="24"/>
          <w:szCs w:val="24"/>
          <w:lang w:val="hr-HR"/>
        </w:rPr>
        <w:t xml:space="preserve"> (</w:t>
      </w:r>
      <w:r w:rsidR="0041058D">
        <w:rPr>
          <w:sz w:val="24"/>
          <w:szCs w:val="24"/>
          <w:lang w:val="hr-HR"/>
        </w:rPr>
        <w:t>„</w:t>
      </w:r>
      <w:r w:rsidR="00EC57A1" w:rsidRPr="002B5994">
        <w:rPr>
          <w:sz w:val="24"/>
          <w:szCs w:val="24"/>
          <w:lang w:val="hr-HR"/>
        </w:rPr>
        <w:t xml:space="preserve">Službeni glasnik Varaždinske županije” broj </w:t>
      </w:r>
      <w:r w:rsidR="00AF709F">
        <w:rPr>
          <w:sz w:val="24"/>
          <w:szCs w:val="24"/>
          <w:lang w:val="hr-HR"/>
        </w:rPr>
        <w:t>2</w:t>
      </w:r>
      <w:r w:rsidR="00384583" w:rsidRPr="002B5994">
        <w:rPr>
          <w:sz w:val="24"/>
          <w:szCs w:val="24"/>
          <w:lang w:val="hr-HR"/>
        </w:rPr>
        <w:t>8/</w:t>
      </w:r>
      <w:r w:rsidR="00AF709F">
        <w:rPr>
          <w:sz w:val="24"/>
          <w:szCs w:val="24"/>
          <w:lang w:val="hr-HR"/>
        </w:rPr>
        <w:t>21</w:t>
      </w:r>
      <w:r w:rsidR="00EC57A1" w:rsidRPr="002B5994">
        <w:rPr>
          <w:sz w:val="24"/>
          <w:szCs w:val="24"/>
          <w:lang w:val="hr-HR"/>
        </w:rPr>
        <w:t>)</w:t>
      </w:r>
      <w:r w:rsidR="00814E6A" w:rsidRPr="00EC57A1">
        <w:rPr>
          <w:rFonts w:eastAsia="Times New Roman"/>
          <w:sz w:val="24"/>
          <w:szCs w:val="24"/>
          <w:lang w:val="hr-HR"/>
        </w:rPr>
        <w:t xml:space="preserve">, </w:t>
      </w:r>
      <w:r w:rsidR="00E40C04">
        <w:rPr>
          <w:rFonts w:eastAsia="Times New Roman"/>
          <w:sz w:val="24"/>
          <w:szCs w:val="24"/>
          <w:lang w:val="hr-HR"/>
        </w:rPr>
        <w:t>po</w:t>
      </w:r>
      <w:r w:rsidR="00814E6A" w:rsidRPr="00EC57A1">
        <w:rPr>
          <w:rFonts w:eastAsia="Times New Roman"/>
          <w:sz w:val="24"/>
          <w:szCs w:val="24"/>
          <w:lang w:val="hr-HR"/>
        </w:rPr>
        <w:t>dnosi</w:t>
      </w:r>
      <w:r>
        <w:rPr>
          <w:rFonts w:eastAsia="Times New Roman"/>
          <w:sz w:val="24"/>
          <w:szCs w:val="24"/>
          <w:lang w:val="hr-HR"/>
        </w:rPr>
        <w:t>m</w:t>
      </w:r>
    </w:p>
    <w:p w14:paraId="273BDFB3" w14:textId="77777777" w:rsidR="00EC57A1" w:rsidRPr="002B5994" w:rsidRDefault="00EC57A1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</w:p>
    <w:p w14:paraId="3F01A8C0" w14:textId="77777777" w:rsidR="00EC57A1" w:rsidRDefault="00814E6A" w:rsidP="00EC57A1">
      <w:pPr>
        <w:shd w:val="clear" w:color="auto" w:fill="FFFFFF"/>
        <w:jc w:val="center"/>
        <w:rPr>
          <w:rFonts w:eastAsia="Times New Roman"/>
          <w:b/>
          <w:bCs/>
          <w:spacing w:val="-2"/>
          <w:sz w:val="24"/>
          <w:szCs w:val="24"/>
          <w:lang w:val="hr-HR"/>
        </w:rPr>
      </w:pPr>
      <w:r w:rsidRPr="00EC57A1">
        <w:rPr>
          <w:b/>
          <w:bCs/>
          <w:spacing w:val="-2"/>
          <w:sz w:val="24"/>
          <w:szCs w:val="24"/>
          <w:lang w:val="hr-HR"/>
        </w:rPr>
        <w:t>IZVJE</w:t>
      </w:r>
      <w:r w:rsidRPr="00EC57A1">
        <w:rPr>
          <w:rFonts w:eastAsia="Times New Roman"/>
          <w:b/>
          <w:bCs/>
          <w:spacing w:val="-2"/>
          <w:sz w:val="24"/>
          <w:szCs w:val="24"/>
          <w:lang w:val="hr-HR"/>
        </w:rPr>
        <w:t>ŠĆE</w:t>
      </w:r>
    </w:p>
    <w:p w14:paraId="3DB3959B" w14:textId="77777777" w:rsidR="00EC57A1" w:rsidRDefault="00814E6A" w:rsidP="00EC57A1">
      <w:pPr>
        <w:shd w:val="clear" w:color="auto" w:fill="FFFFFF"/>
        <w:jc w:val="center"/>
        <w:rPr>
          <w:rFonts w:eastAsia="Times New Roman"/>
          <w:b/>
          <w:bCs/>
          <w:spacing w:val="-2"/>
          <w:sz w:val="24"/>
          <w:szCs w:val="24"/>
          <w:lang w:val="hr-HR"/>
        </w:rPr>
      </w:pPr>
      <w:r w:rsidRPr="00EC57A1">
        <w:rPr>
          <w:rFonts w:eastAsia="Times New Roman"/>
          <w:b/>
          <w:bCs/>
          <w:spacing w:val="-2"/>
          <w:sz w:val="24"/>
          <w:szCs w:val="24"/>
          <w:lang w:val="hr-HR"/>
        </w:rPr>
        <w:t xml:space="preserve">O IZVRŠENJU PLANA DJELOVANJA </w:t>
      </w:r>
      <w:r w:rsidR="00EC57A1">
        <w:rPr>
          <w:rFonts w:eastAsia="Times New Roman"/>
          <w:b/>
          <w:bCs/>
          <w:spacing w:val="-2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b/>
          <w:bCs/>
          <w:spacing w:val="-2"/>
          <w:sz w:val="24"/>
          <w:szCs w:val="24"/>
          <w:lang w:val="hr-HR"/>
        </w:rPr>
        <w:t>MALI BUKOVEC</w:t>
      </w:r>
      <w:r w:rsidRPr="00EC57A1">
        <w:rPr>
          <w:rFonts w:eastAsia="Times New Roman"/>
          <w:b/>
          <w:bCs/>
          <w:spacing w:val="-2"/>
          <w:sz w:val="24"/>
          <w:szCs w:val="24"/>
          <w:lang w:val="hr-HR"/>
        </w:rPr>
        <w:t xml:space="preserve"> </w:t>
      </w:r>
    </w:p>
    <w:p w14:paraId="2D7F3C91" w14:textId="25CE8E79" w:rsidR="006A0FAA" w:rsidRPr="00EC57A1" w:rsidRDefault="00814E6A" w:rsidP="00EC57A1">
      <w:pPr>
        <w:shd w:val="clear" w:color="auto" w:fill="FFFFFF"/>
        <w:jc w:val="center"/>
        <w:rPr>
          <w:sz w:val="24"/>
          <w:szCs w:val="24"/>
        </w:rPr>
      </w:pPr>
      <w:r w:rsidRPr="00EC57A1">
        <w:rPr>
          <w:rFonts w:eastAsia="Times New Roman"/>
          <w:b/>
          <w:bCs/>
          <w:spacing w:val="-2"/>
          <w:sz w:val="24"/>
          <w:szCs w:val="24"/>
          <w:lang w:val="hr-HR"/>
        </w:rPr>
        <w:t xml:space="preserve">U PODRUČJU </w:t>
      </w:r>
      <w:r w:rsidRPr="00EC57A1">
        <w:rPr>
          <w:rFonts w:eastAsia="Times New Roman"/>
          <w:b/>
          <w:bCs/>
          <w:sz w:val="24"/>
          <w:szCs w:val="24"/>
          <w:lang w:val="hr-HR"/>
        </w:rPr>
        <w:t>PRIRODNIH NEPOGODA ZA 20</w:t>
      </w:r>
      <w:r w:rsidR="005A0551">
        <w:rPr>
          <w:rFonts w:eastAsia="Times New Roman"/>
          <w:b/>
          <w:bCs/>
          <w:sz w:val="24"/>
          <w:szCs w:val="24"/>
          <w:lang w:val="hr-HR"/>
        </w:rPr>
        <w:t>2</w:t>
      </w:r>
      <w:r w:rsidR="0041058D">
        <w:rPr>
          <w:rFonts w:eastAsia="Times New Roman"/>
          <w:b/>
          <w:bCs/>
          <w:sz w:val="24"/>
          <w:szCs w:val="24"/>
          <w:lang w:val="hr-HR"/>
        </w:rPr>
        <w:t>2</w:t>
      </w:r>
      <w:r w:rsidRPr="00EC57A1">
        <w:rPr>
          <w:rFonts w:eastAsia="Times New Roman"/>
          <w:b/>
          <w:bCs/>
          <w:sz w:val="24"/>
          <w:szCs w:val="24"/>
          <w:lang w:val="hr-HR"/>
        </w:rPr>
        <w:t>. GODINU</w:t>
      </w:r>
    </w:p>
    <w:p w14:paraId="054357AD" w14:textId="41BB7B1E" w:rsidR="00EC57A1" w:rsidRDefault="00EC57A1" w:rsidP="00EC57A1">
      <w:pPr>
        <w:shd w:val="clear" w:color="auto" w:fill="FFFFFF"/>
        <w:rPr>
          <w:sz w:val="24"/>
          <w:szCs w:val="24"/>
          <w:lang w:val="hr-HR"/>
        </w:rPr>
      </w:pPr>
    </w:p>
    <w:p w14:paraId="506F0F74" w14:textId="77777777" w:rsidR="00282BCD" w:rsidRPr="00EC57A1" w:rsidRDefault="00282BCD" w:rsidP="00EC57A1">
      <w:pPr>
        <w:shd w:val="clear" w:color="auto" w:fill="FFFFFF"/>
        <w:rPr>
          <w:sz w:val="24"/>
          <w:szCs w:val="24"/>
          <w:lang w:val="hr-HR"/>
        </w:rPr>
      </w:pPr>
    </w:p>
    <w:p w14:paraId="7803F96A" w14:textId="77777777" w:rsidR="006A0FAA" w:rsidRPr="00EC57A1" w:rsidRDefault="00814E6A" w:rsidP="00EC57A1">
      <w:pPr>
        <w:shd w:val="clear" w:color="auto" w:fill="FFFFFF"/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t>UVOD</w:t>
      </w:r>
    </w:p>
    <w:p w14:paraId="4B0FC402" w14:textId="77777777" w:rsidR="00282BCD" w:rsidRDefault="00814E6A" w:rsidP="005A0551">
      <w:pPr>
        <w:shd w:val="clear" w:color="auto" w:fill="FFFFFF"/>
        <w:ind w:right="5"/>
        <w:jc w:val="both"/>
        <w:rPr>
          <w:rFonts w:eastAsia="Times New Roman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 xml:space="preserve">Odredbom </w:t>
      </w:r>
      <w:r w:rsidRPr="00EC57A1">
        <w:rPr>
          <w:rFonts w:eastAsia="Times New Roman"/>
          <w:sz w:val="24"/>
          <w:szCs w:val="24"/>
          <w:lang w:val="hr-HR"/>
        </w:rPr>
        <w:t xml:space="preserve">članka 17. stavka 1. Zakona o ublažavanju i uklanjanju posljedica prirodnih nepogoda („Narodne novine“ broj 16/19) (u daljnjem tekstu: Zakon) propisano je da predstavničko tijelo jedinice lokalne i područne (regionalne) samouprave do 30. studenog 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tekuće godine donosi Plan djelovanja za sljedeću kalendarsku godinu radi određenja mjera i </w:t>
      </w:r>
      <w:r w:rsidRPr="00EC57A1">
        <w:rPr>
          <w:rFonts w:eastAsia="Times New Roman"/>
          <w:sz w:val="24"/>
          <w:szCs w:val="24"/>
          <w:lang w:val="hr-HR"/>
        </w:rPr>
        <w:t>postupanja djelomične sanacije šteta od prirodnih nepogoda.</w:t>
      </w:r>
      <w:r w:rsidR="005A0551">
        <w:rPr>
          <w:rFonts w:eastAsia="Times New Roman"/>
          <w:sz w:val="24"/>
          <w:szCs w:val="24"/>
          <w:lang w:val="hr-HR"/>
        </w:rPr>
        <w:t xml:space="preserve"> </w:t>
      </w:r>
    </w:p>
    <w:p w14:paraId="2C87F113" w14:textId="36DF4F2D" w:rsidR="006A0FAA" w:rsidRPr="002B5994" w:rsidRDefault="00814E6A" w:rsidP="005A055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  <w:r w:rsidRPr="00EC57A1">
        <w:rPr>
          <w:rFonts w:eastAsia="Times New Roman"/>
          <w:sz w:val="24"/>
          <w:szCs w:val="24"/>
          <w:lang w:val="hr-HR"/>
        </w:rPr>
        <w:t>Člankom 17. stavkom 3. Zakona propisano je da izvršno tijelo jedinice lokalne i područne (regionalne) samouprave podnosi predstavničkom tijelu jedinice lokalne i područne (regionalne) samouprave do 31. ožujka tekuće godine, izvješće o izvršenju plana djelovanja za proteklu kalendarsku godinu.</w:t>
      </w:r>
    </w:p>
    <w:p w14:paraId="763827FC" w14:textId="77777777" w:rsidR="00EC57A1" w:rsidRDefault="00EC57A1" w:rsidP="00EC57A1">
      <w:pPr>
        <w:shd w:val="clear" w:color="auto" w:fill="FFFFFF"/>
        <w:rPr>
          <w:sz w:val="24"/>
          <w:szCs w:val="24"/>
          <w:lang w:val="hr-HR"/>
        </w:rPr>
      </w:pPr>
    </w:p>
    <w:p w14:paraId="6362F6B1" w14:textId="77777777" w:rsidR="006A0FAA" w:rsidRPr="002B5994" w:rsidRDefault="00814E6A" w:rsidP="00EC57A1">
      <w:pPr>
        <w:shd w:val="clear" w:color="auto" w:fill="FFFFFF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PROGLA</w:t>
      </w:r>
      <w:r w:rsidRPr="00EC57A1">
        <w:rPr>
          <w:rFonts w:eastAsia="Times New Roman"/>
          <w:sz w:val="24"/>
          <w:szCs w:val="24"/>
          <w:lang w:val="hr-HR"/>
        </w:rPr>
        <w:t>ŠENJE PRIRODNIH NEPOGODA</w:t>
      </w:r>
    </w:p>
    <w:p w14:paraId="669EBFC9" w14:textId="77777777" w:rsidR="006A0FAA" w:rsidRPr="002B5994" w:rsidRDefault="00814E6A" w:rsidP="00EC57A1">
      <w:pPr>
        <w:shd w:val="clear" w:color="auto" w:fill="FFFFFF"/>
        <w:jc w:val="both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Prirodnom nepogodom, smatraju se iznenadne okolnosti uzrokovane nepovoljnim vremenskim prilikama, seizmi</w:t>
      </w:r>
      <w:r w:rsidRPr="00EC57A1">
        <w:rPr>
          <w:rFonts w:eastAsia="Times New Roman"/>
          <w:sz w:val="24"/>
          <w:szCs w:val="24"/>
          <w:lang w:val="hr-HR"/>
        </w:rPr>
        <w:t>čkim uzrocima i drugim prirodnim uzrocima koje prekidaju normalno odvijanje života, uzrokuju žrtve, štetu na imovini i/ili njezin gubitak te štetu na javnoj infrastrukturi i/ili u okolišu.</w:t>
      </w:r>
    </w:p>
    <w:p w14:paraId="637EA99C" w14:textId="77777777" w:rsidR="00282BCD" w:rsidRDefault="00282BCD" w:rsidP="00EC57A1">
      <w:pPr>
        <w:shd w:val="clear" w:color="auto" w:fill="FFFFFF"/>
        <w:rPr>
          <w:sz w:val="24"/>
          <w:szCs w:val="24"/>
          <w:lang w:val="hr-HR"/>
        </w:rPr>
      </w:pPr>
    </w:p>
    <w:p w14:paraId="733079E7" w14:textId="3E6FD657" w:rsidR="006A0FAA" w:rsidRPr="00EC57A1" w:rsidRDefault="00814E6A" w:rsidP="00EC57A1">
      <w:pPr>
        <w:shd w:val="clear" w:color="auto" w:fill="FFFFFF"/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t>Prirodnim nepogodama smatraju se:</w:t>
      </w:r>
    </w:p>
    <w:p w14:paraId="25C184BC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3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potres,</w:t>
      </w:r>
    </w:p>
    <w:p w14:paraId="0C0DF6D8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3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olujni, orkanski i ostali jak vjetar,</w:t>
      </w:r>
    </w:p>
    <w:p w14:paraId="0EC36815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3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po</w:t>
      </w:r>
      <w:r w:rsidRPr="00EC57A1">
        <w:rPr>
          <w:rFonts w:eastAsia="Times New Roman"/>
          <w:sz w:val="24"/>
          <w:szCs w:val="24"/>
          <w:lang w:val="hr-HR"/>
        </w:rPr>
        <w:t>žar,</w:t>
      </w:r>
    </w:p>
    <w:p w14:paraId="797C9629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3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poplava,</w:t>
      </w:r>
    </w:p>
    <w:p w14:paraId="3B99AD5D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3"/>
          <w:sz w:val="24"/>
          <w:szCs w:val="24"/>
          <w:lang w:val="hr-HR"/>
        </w:rPr>
      </w:pPr>
      <w:r w:rsidRPr="00EC57A1">
        <w:rPr>
          <w:spacing w:val="-1"/>
          <w:sz w:val="24"/>
          <w:szCs w:val="24"/>
          <w:lang w:val="hr-HR"/>
        </w:rPr>
        <w:t>su</w:t>
      </w:r>
      <w:r w:rsidRPr="00EC57A1">
        <w:rPr>
          <w:rFonts w:eastAsia="Times New Roman"/>
          <w:spacing w:val="-1"/>
          <w:sz w:val="24"/>
          <w:szCs w:val="24"/>
          <w:lang w:val="hr-HR"/>
        </w:rPr>
        <w:t>ša,</w:t>
      </w:r>
    </w:p>
    <w:p w14:paraId="119C960A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2"/>
          <w:sz w:val="24"/>
          <w:szCs w:val="24"/>
          <w:lang w:val="hr-HR"/>
        </w:rPr>
      </w:pPr>
      <w:r w:rsidRPr="00EC57A1">
        <w:rPr>
          <w:spacing w:val="-1"/>
          <w:sz w:val="24"/>
          <w:szCs w:val="24"/>
          <w:lang w:val="hr-HR"/>
        </w:rPr>
        <w:t>tu</w:t>
      </w:r>
      <w:r w:rsidRPr="00EC57A1">
        <w:rPr>
          <w:rFonts w:eastAsia="Times New Roman"/>
          <w:spacing w:val="-1"/>
          <w:sz w:val="24"/>
          <w:szCs w:val="24"/>
          <w:lang w:val="hr-HR"/>
        </w:rPr>
        <w:t>ča,</w:t>
      </w:r>
    </w:p>
    <w:p w14:paraId="3F34BB86" w14:textId="77777777" w:rsidR="006A0FAA" w:rsidRPr="00EC57A1" w:rsidRDefault="00814E6A" w:rsidP="00EC57A1">
      <w:pPr>
        <w:numPr>
          <w:ilvl w:val="0"/>
          <w:numId w:val="9"/>
        </w:numPr>
        <w:shd w:val="clear" w:color="auto" w:fill="FFFFFF"/>
        <w:tabs>
          <w:tab w:val="left" w:pos="710"/>
        </w:tabs>
        <w:rPr>
          <w:spacing w:val="-3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mraz,</w:t>
      </w:r>
    </w:p>
    <w:p w14:paraId="650ADEDE" w14:textId="77777777" w:rsidR="006A0FAA" w:rsidRPr="00EC57A1" w:rsidRDefault="00814E6A" w:rsidP="00EC57A1">
      <w:pPr>
        <w:pStyle w:val="Odlomakpopisa"/>
        <w:numPr>
          <w:ilvl w:val="0"/>
          <w:numId w:val="9"/>
        </w:numPr>
        <w:shd w:val="clear" w:color="auto" w:fill="FFFFFF"/>
        <w:tabs>
          <w:tab w:val="left" w:pos="672"/>
        </w:tabs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t>izvanredno velika visina snijega,</w:t>
      </w:r>
    </w:p>
    <w:p w14:paraId="6D14C6A8" w14:textId="77777777" w:rsidR="006A0FAA" w:rsidRPr="00EC57A1" w:rsidRDefault="00814E6A" w:rsidP="00EC57A1">
      <w:pPr>
        <w:pStyle w:val="Odlomakpopisa"/>
        <w:numPr>
          <w:ilvl w:val="0"/>
          <w:numId w:val="9"/>
        </w:numPr>
        <w:shd w:val="clear" w:color="auto" w:fill="FFFFFF"/>
        <w:tabs>
          <w:tab w:val="left" w:pos="672"/>
        </w:tabs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t>snje</w:t>
      </w:r>
      <w:r w:rsidRPr="00EC57A1">
        <w:rPr>
          <w:rFonts w:eastAsia="Times New Roman"/>
          <w:sz w:val="24"/>
          <w:szCs w:val="24"/>
          <w:lang w:val="hr-HR"/>
        </w:rPr>
        <w:t>žni nanos i lavina,</w:t>
      </w:r>
    </w:p>
    <w:p w14:paraId="51161D55" w14:textId="77777777" w:rsidR="006A0FAA" w:rsidRPr="00EC57A1" w:rsidRDefault="00814E6A" w:rsidP="00EC57A1">
      <w:pPr>
        <w:pStyle w:val="Odlomakpopisa"/>
        <w:numPr>
          <w:ilvl w:val="0"/>
          <w:numId w:val="9"/>
        </w:numPr>
        <w:shd w:val="clear" w:color="auto" w:fill="FFFFFF"/>
        <w:tabs>
          <w:tab w:val="left" w:pos="672"/>
        </w:tabs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lastRenderedPageBreak/>
        <w:t>nagomilavanje leda na vodotocima,</w:t>
      </w:r>
    </w:p>
    <w:p w14:paraId="58701AEC" w14:textId="77777777" w:rsidR="006A0FAA" w:rsidRPr="00EC57A1" w:rsidRDefault="00814E6A" w:rsidP="00EC57A1">
      <w:pPr>
        <w:pStyle w:val="Odlomakpopisa"/>
        <w:numPr>
          <w:ilvl w:val="0"/>
          <w:numId w:val="9"/>
        </w:numPr>
        <w:shd w:val="clear" w:color="auto" w:fill="FFFFFF"/>
        <w:tabs>
          <w:tab w:val="left" w:pos="672"/>
        </w:tabs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t>klizanje, te</w:t>
      </w:r>
      <w:r w:rsidRPr="00EC57A1">
        <w:rPr>
          <w:rFonts w:eastAsia="Times New Roman"/>
          <w:sz w:val="24"/>
          <w:szCs w:val="24"/>
          <w:lang w:val="hr-HR"/>
        </w:rPr>
        <w:t>čenje, odronjavanje i prevrtanje zemljišta,</w:t>
      </w:r>
    </w:p>
    <w:p w14:paraId="5FC5AFCA" w14:textId="77777777" w:rsidR="006A0FAA" w:rsidRPr="00EC57A1" w:rsidRDefault="00814E6A" w:rsidP="00EC57A1">
      <w:pPr>
        <w:pStyle w:val="Odlomakpopisa"/>
        <w:numPr>
          <w:ilvl w:val="0"/>
          <w:numId w:val="9"/>
        </w:numPr>
        <w:shd w:val="clear" w:color="auto" w:fill="FFFFFF"/>
        <w:tabs>
          <w:tab w:val="left" w:pos="672"/>
        </w:tabs>
        <w:ind w:right="5"/>
        <w:jc w:val="both"/>
        <w:rPr>
          <w:sz w:val="24"/>
          <w:szCs w:val="24"/>
        </w:rPr>
      </w:pPr>
      <w:r w:rsidRPr="00EC57A1">
        <w:rPr>
          <w:sz w:val="24"/>
          <w:szCs w:val="24"/>
          <w:lang w:val="hr-HR"/>
        </w:rPr>
        <w:t>druge pojave takva opsega koje, ovisno o mjesnim prilikama, uzrokuju bitne</w:t>
      </w:r>
      <w:r w:rsidRPr="00EC57A1">
        <w:rPr>
          <w:sz w:val="24"/>
          <w:szCs w:val="24"/>
          <w:lang w:val="hr-HR"/>
        </w:rPr>
        <w:br/>
        <w:t>poreme</w:t>
      </w:r>
      <w:r w:rsidRPr="00EC57A1">
        <w:rPr>
          <w:rFonts w:eastAsia="Times New Roman"/>
          <w:sz w:val="24"/>
          <w:szCs w:val="24"/>
          <w:lang w:val="hr-HR"/>
        </w:rPr>
        <w:t>ćaje u životu ljudi na određenom području.</w:t>
      </w:r>
    </w:p>
    <w:p w14:paraId="3DF5D357" w14:textId="77777777" w:rsidR="00EC57A1" w:rsidRDefault="00EC57A1" w:rsidP="00EC57A1">
      <w:pPr>
        <w:shd w:val="clear" w:color="auto" w:fill="FFFFFF"/>
        <w:jc w:val="both"/>
        <w:rPr>
          <w:sz w:val="24"/>
          <w:szCs w:val="24"/>
          <w:lang w:val="hr-HR"/>
        </w:rPr>
      </w:pPr>
    </w:p>
    <w:p w14:paraId="1AB98D38" w14:textId="77777777" w:rsidR="006A0FAA" w:rsidRPr="002B5994" w:rsidRDefault="00814E6A" w:rsidP="00EC57A1">
      <w:pPr>
        <w:shd w:val="clear" w:color="auto" w:fill="FFFFFF"/>
        <w:jc w:val="both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Prirodna nepogoda mo</w:t>
      </w:r>
      <w:r w:rsidRPr="00EC57A1">
        <w:rPr>
          <w:rFonts w:eastAsia="Times New Roman"/>
          <w:sz w:val="24"/>
          <w:szCs w:val="24"/>
          <w:lang w:val="hr-HR"/>
        </w:rPr>
        <w:t xml:space="preserve">že se proglasiti ako je vrijednost ukupne izravne štete najmanje 20% 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vrijednosti izvornih prihoda </w:t>
      </w:r>
      <w:r w:rsidR="00EC57A1">
        <w:rPr>
          <w:rFonts w:eastAsia="Times New Roman"/>
          <w:spacing w:val="-1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pacing w:val="-1"/>
          <w:sz w:val="24"/>
          <w:szCs w:val="24"/>
          <w:lang w:val="hr-HR"/>
        </w:rPr>
        <w:t>Mali Bukovec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 za prethodnu godinu ili ako je prirod (rod) umanjen </w:t>
      </w:r>
      <w:r w:rsidRPr="00EC57A1">
        <w:rPr>
          <w:rFonts w:eastAsia="Times New Roman"/>
          <w:spacing w:val="-2"/>
          <w:sz w:val="24"/>
          <w:szCs w:val="24"/>
          <w:lang w:val="hr-HR"/>
        </w:rPr>
        <w:t xml:space="preserve">najmanje 30% prethodnog trogodišnjeg prosjeka na području </w:t>
      </w:r>
      <w:r w:rsidR="00EC57A1">
        <w:rPr>
          <w:rFonts w:eastAsia="Times New Roman"/>
          <w:spacing w:val="-1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pacing w:val="-1"/>
          <w:sz w:val="24"/>
          <w:szCs w:val="24"/>
          <w:lang w:val="hr-HR"/>
        </w:rPr>
        <w:t>Mali Bukovec</w:t>
      </w:r>
      <w:r w:rsidR="00EC57A1" w:rsidRPr="00EC57A1">
        <w:rPr>
          <w:rFonts w:eastAsia="Times New Roman"/>
          <w:spacing w:val="-1"/>
          <w:sz w:val="24"/>
          <w:szCs w:val="24"/>
          <w:lang w:val="hr-HR"/>
        </w:rPr>
        <w:t xml:space="preserve"> </w:t>
      </w:r>
      <w:r w:rsidRPr="00EC57A1">
        <w:rPr>
          <w:rFonts w:eastAsia="Times New Roman"/>
          <w:spacing w:val="-2"/>
          <w:sz w:val="24"/>
          <w:szCs w:val="24"/>
          <w:lang w:val="hr-HR"/>
        </w:rPr>
        <w:t xml:space="preserve">ili ako je nepogoda </w:t>
      </w:r>
      <w:r w:rsidRPr="00EC57A1">
        <w:rPr>
          <w:rFonts w:eastAsia="Times New Roman"/>
          <w:sz w:val="24"/>
          <w:szCs w:val="24"/>
          <w:lang w:val="hr-HR"/>
        </w:rPr>
        <w:t xml:space="preserve">umanjila vrijednost imovine na području </w:t>
      </w:r>
      <w:r w:rsidR="00EC57A1">
        <w:rPr>
          <w:rFonts w:eastAsia="Times New Roman"/>
          <w:spacing w:val="-1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pacing w:val="-1"/>
          <w:sz w:val="24"/>
          <w:szCs w:val="24"/>
          <w:lang w:val="hr-HR"/>
        </w:rPr>
        <w:t>Mali Bukovec</w:t>
      </w:r>
      <w:r w:rsidR="00EC57A1" w:rsidRPr="00EC57A1">
        <w:rPr>
          <w:rFonts w:eastAsia="Times New Roman"/>
          <w:spacing w:val="-1"/>
          <w:sz w:val="24"/>
          <w:szCs w:val="24"/>
          <w:lang w:val="hr-HR"/>
        </w:rPr>
        <w:t xml:space="preserve"> </w:t>
      </w:r>
      <w:r w:rsidRPr="00EC57A1">
        <w:rPr>
          <w:rFonts w:eastAsia="Times New Roman"/>
          <w:sz w:val="24"/>
          <w:szCs w:val="24"/>
          <w:lang w:val="hr-HR"/>
        </w:rPr>
        <w:t xml:space="preserve">najmanje 30%. Ispunjenje uvjeta za 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proglašenje prirodne nepogode utvrđuje Povjerenstvo za procjenu šteta od prirodnih nepogoda </w:t>
      </w:r>
      <w:r w:rsidR="00EC57A1">
        <w:rPr>
          <w:rFonts w:eastAsia="Times New Roman"/>
          <w:spacing w:val="-1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pacing w:val="-1"/>
          <w:sz w:val="24"/>
          <w:szCs w:val="24"/>
          <w:lang w:val="hr-HR"/>
        </w:rPr>
        <w:t>Mali Bukovec</w:t>
      </w:r>
      <w:r w:rsidR="00EC57A1" w:rsidRPr="00EC57A1">
        <w:rPr>
          <w:rFonts w:eastAsia="Times New Roman"/>
          <w:spacing w:val="-1"/>
          <w:sz w:val="24"/>
          <w:szCs w:val="24"/>
          <w:lang w:val="hr-HR"/>
        </w:rPr>
        <w:t xml:space="preserve"> </w:t>
      </w:r>
      <w:r w:rsidRPr="00EC57A1">
        <w:rPr>
          <w:rFonts w:eastAsia="Times New Roman"/>
          <w:sz w:val="24"/>
          <w:szCs w:val="24"/>
          <w:lang w:val="hr-HR"/>
        </w:rPr>
        <w:t xml:space="preserve">(u daljnjem tekstu: </w:t>
      </w:r>
      <w:r w:rsidR="00EC57A1">
        <w:rPr>
          <w:rFonts w:eastAsia="Times New Roman"/>
          <w:sz w:val="24"/>
          <w:szCs w:val="24"/>
          <w:lang w:val="hr-HR"/>
        </w:rPr>
        <w:t>Općinsko</w:t>
      </w:r>
      <w:r w:rsidRPr="00EC57A1">
        <w:rPr>
          <w:rFonts w:eastAsia="Times New Roman"/>
          <w:sz w:val="24"/>
          <w:szCs w:val="24"/>
          <w:lang w:val="hr-HR"/>
        </w:rPr>
        <w:t xml:space="preserve"> povjerenstvo).</w:t>
      </w:r>
    </w:p>
    <w:p w14:paraId="15318C60" w14:textId="77777777" w:rsidR="0041058D" w:rsidRDefault="0041058D" w:rsidP="0041058D">
      <w:pPr>
        <w:pStyle w:val="Style18"/>
        <w:widowControl/>
        <w:spacing w:line="240" w:lineRule="auto"/>
        <w:ind w:firstLine="0"/>
      </w:pPr>
    </w:p>
    <w:p w14:paraId="2ACE48F2" w14:textId="17939E6D" w:rsidR="0041058D" w:rsidRPr="0041058D" w:rsidRDefault="0041058D" w:rsidP="0041058D">
      <w:pPr>
        <w:pStyle w:val="Style18"/>
        <w:widowControl/>
        <w:spacing w:line="240" w:lineRule="auto"/>
        <w:ind w:firstLine="0"/>
      </w:pPr>
      <w:r w:rsidRPr="0041058D">
        <w:t xml:space="preserve">Dana 31. svibnja 2022. godine župan Varaždinske županije donio je </w:t>
      </w:r>
      <w:r w:rsidRPr="0041058D">
        <w:rPr>
          <w:rStyle w:val="Istaknuto"/>
          <w:i w:val="0"/>
          <w:iCs w:val="0"/>
        </w:rPr>
        <w:t>Odluku o proglašenju prirodne nepogode od tuče za područje Općine Mali Bukovec</w:t>
      </w:r>
      <w:r w:rsidRPr="0041058D">
        <w:t xml:space="preserve"> koje je dana 25. svibnja 2022. godine pogodila vremenska nepogoda – tuča čime su nanijete velike materijalne štete na poljoprivredi, građevinama i infrastrukturi.</w:t>
      </w:r>
    </w:p>
    <w:p w14:paraId="245E850B" w14:textId="77777777" w:rsidR="0041058D" w:rsidRDefault="0041058D" w:rsidP="0041058D">
      <w:pPr>
        <w:shd w:val="clear" w:color="auto" w:fill="FFFFFF"/>
        <w:ind w:right="5"/>
        <w:jc w:val="both"/>
        <w:rPr>
          <w:sz w:val="24"/>
          <w:szCs w:val="24"/>
        </w:rPr>
      </w:pPr>
    </w:p>
    <w:p w14:paraId="3C6BFB2D" w14:textId="28E2EB02" w:rsidR="005A0551" w:rsidRPr="0041058D" w:rsidRDefault="0041058D" w:rsidP="0041058D">
      <w:pPr>
        <w:shd w:val="clear" w:color="auto" w:fill="FFFFFF"/>
        <w:ind w:right="5"/>
        <w:jc w:val="both"/>
        <w:rPr>
          <w:sz w:val="24"/>
          <w:szCs w:val="24"/>
        </w:rPr>
      </w:pPr>
      <w:r w:rsidRPr="0041058D">
        <w:rPr>
          <w:sz w:val="24"/>
          <w:szCs w:val="24"/>
        </w:rPr>
        <w:t xml:space="preserve">Dugotrajna suša od početka lipnja uzrokovala je veliku materijalnu štetu u poljoprivredi. </w:t>
      </w:r>
      <w:r w:rsidRPr="0041058D">
        <w:rPr>
          <w:sz w:val="24"/>
          <w:szCs w:val="24"/>
        </w:rPr>
        <w:br/>
        <w:t>Tako su zbog izrazito visokih temperatura i manjka padalina štete od suše na ratarskim, krmnom bilju, povrtlarskim kulturama, voćnjacima i vinogradima u intenzitetu od 20-90 % ovisno o lokalitetu a što se odrazilo na visinu prinosa. Župan Varaždinske županije je stoga 2. rujna 2022. godine donio Odluku o proglašenju prirodne nepogode zbog suše za cijelo područje Općine Mali Bukovec</w:t>
      </w:r>
      <w:r w:rsidR="005A0551" w:rsidRPr="0041058D">
        <w:rPr>
          <w:sz w:val="24"/>
          <w:szCs w:val="24"/>
        </w:rPr>
        <w:t>.</w:t>
      </w:r>
    </w:p>
    <w:p w14:paraId="158FCEC2" w14:textId="77777777" w:rsidR="005A0551" w:rsidRPr="0041058D" w:rsidRDefault="005A0551" w:rsidP="005A0551">
      <w:pPr>
        <w:shd w:val="clear" w:color="auto" w:fill="FFFFFF"/>
        <w:ind w:right="5"/>
        <w:jc w:val="both"/>
        <w:rPr>
          <w:sz w:val="24"/>
          <w:szCs w:val="24"/>
        </w:rPr>
      </w:pPr>
    </w:p>
    <w:p w14:paraId="4501546C" w14:textId="77777777" w:rsidR="006A0FAA" w:rsidRPr="00EC57A1" w:rsidRDefault="00814E6A" w:rsidP="00EC57A1">
      <w:pPr>
        <w:shd w:val="clear" w:color="auto" w:fill="FFFFFF"/>
        <w:ind w:right="34"/>
        <w:jc w:val="both"/>
        <w:rPr>
          <w:sz w:val="24"/>
          <w:szCs w:val="24"/>
        </w:rPr>
      </w:pPr>
      <w:r w:rsidRPr="00EC57A1">
        <w:rPr>
          <w:spacing w:val="-2"/>
          <w:sz w:val="24"/>
          <w:szCs w:val="24"/>
          <w:lang w:val="hr-HR"/>
        </w:rPr>
        <w:t>MJERE U SLU</w:t>
      </w:r>
      <w:r w:rsidRPr="00EC57A1">
        <w:rPr>
          <w:rFonts w:eastAsia="Times New Roman"/>
          <w:spacing w:val="-2"/>
          <w:sz w:val="24"/>
          <w:szCs w:val="24"/>
          <w:lang w:val="hr-HR"/>
        </w:rPr>
        <w:t xml:space="preserve">ČAJU NASTAJANJA PRIRODNIH NEPOGODA NA PODRUČJU </w:t>
      </w:r>
      <w:r w:rsidR="00EC57A1">
        <w:rPr>
          <w:rFonts w:eastAsia="Times New Roman"/>
          <w:spacing w:val="-2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pacing w:val="-2"/>
          <w:sz w:val="24"/>
          <w:szCs w:val="24"/>
          <w:lang w:val="hr-HR"/>
        </w:rPr>
        <w:t>MALI BUKOVEC</w:t>
      </w:r>
    </w:p>
    <w:p w14:paraId="1BA51692" w14:textId="3FFD3173" w:rsidR="00282BCD" w:rsidRDefault="00814E6A" w:rsidP="00282BCD">
      <w:pPr>
        <w:pStyle w:val="StandardWeb"/>
        <w:spacing w:before="0" w:beforeAutospacing="0" w:after="0" w:afterAutospacing="0"/>
        <w:jc w:val="both"/>
      </w:pPr>
      <w:r w:rsidRPr="00EC57A1">
        <w:rPr>
          <w:spacing w:val="-1"/>
        </w:rPr>
        <w:t xml:space="preserve">Uzimajući u obzir utjecaj </w:t>
      </w:r>
      <w:r w:rsidR="00EC57A1">
        <w:rPr>
          <w:spacing w:val="-1"/>
        </w:rPr>
        <w:t xml:space="preserve">zabilježenih meteoroloških prilika </w:t>
      </w:r>
      <w:r w:rsidRPr="00EC57A1">
        <w:rPr>
          <w:spacing w:val="-1"/>
        </w:rPr>
        <w:t xml:space="preserve">na </w:t>
      </w:r>
      <w:r w:rsidR="00EC57A1">
        <w:rPr>
          <w:spacing w:val="-1"/>
        </w:rPr>
        <w:t xml:space="preserve">moguća </w:t>
      </w:r>
      <w:r w:rsidRPr="00EC57A1">
        <w:rPr>
          <w:spacing w:val="-1"/>
        </w:rPr>
        <w:t xml:space="preserve">stradanja stanovništva, </w:t>
      </w:r>
      <w:r w:rsidRPr="00EC57A1">
        <w:t xml:space="preserve">ugrozu života i zdravlja ljudi, onemogućavanje nesmetanog funkcioniranja gospodarstva, a posebice ugroženih skupina na područjima zahvaćenom </w:t>
      </w:r>
      <w:r w:rsidR="00EC57A1">
        <w:t xml:space="preserve">potencijalnom </w:t>
      </w:r>
      <w:r w:rsidRPr="00EC57A1">
        <w:t xml:space="preserve">prirodnom nepogodom kao što je </w:t>
      </w:r>
      <w:r w:rsidRPr="00EC57A1">
        <w:rPr>
          <w:spacing w:val="-1"/>
        </w:rPr>
        <w:t xml:space="preserve">socijalni ili zdravstveni status, </w:t>
      </w:r>
      <w:r w:rsidR="00282BCD">
        <w:t xml:space="preserve">sukladno Zakonu o ublažavanju i uklanjanju posljedica prirodnih nepogoda, Povjerenstvo za procjenu šteta od elementarnih nepogoda Općine </w:t>
      </w:r>
      <w:r w:rsidR="00282BCD">
        <w:rPr>
          <w:spacing w:val="-1"/>
        </w:rPr>
        <w:t>Mali Bukovec</w:t>
      </w:r>
      <w:r w:rsidR="00282BCD" w:rsidRPr="00EC57A1">
        <w:rPr>
          <w:spacing w:val="-1"/>
        </w:rPr>
        <w:t xml:space="preserve"> </w:t>
      </w:r>
      <w:r w:rsidR="00282BCD">
        <w:t>javnim pozivom pozvalo je oštećene da štetu prijave u roku od 8 dana od proglašenja prirodne nepogode, nakon čega je općinsko povjerenstvo u propisanom roku izradilo prvo izvješće s procjenom ukupne štete, a konačnu procijenjenu štetu dostavilo županijskom povjerenstvu.</w:t>
      </w:r>
    </w:p>
    <w:p w14:paraId="17A7F319" w14:textId="77777777" w:rsidR="00EC57A1" w:rsidRPr="002B5994" w:rsidRDefault="00EC57A1" w:rsidP="00EC57A1">
      <w:pPr>
        <w:shd w:val="clear" w:color="auto" w:fill="FFFFFF"/>
        <w:rPr>
          <w:sz w:val="24"/>
          <w:szCs w:val="24"/>
          <w:lang w:val="hr-HR"/>
        </w:rPr>
      </w:pPr>
    </w:p>
    <w:p w14:paraId="2125B4EA" w14:textId="77777777" w:rsidR="006A0FAA" w:rsidRPr="002B5994" w:rsidRDefault="00814E6A" w:rsidP="00EC57A1">
      <w:pPr>
        <w:shd w:val="clear" w:color="auto" w:fill="FFFFFF"/>
        <w:jc w:val="both"/>
        <w:rPr>
          <w:sz w:val="24"/>
          <w:szCs w:val="24"/>
          <w:lang w:val="hr-HR"/>
        </w:rPr>
      </w:pPr>
      <w:r w:rsidRPr="00EC57A1">
        <w:rPr>
          <w:spacing w:val="-2"/>
          <w:sz w:val="24"/>
          <w:szCs w:val="24"/>
          <w:lang w:val="hr-HR"/>
        </w:rPr>
        <w:t>IZVORI SREDSTAVA POMO</w:t>
      </w:r>
      <w:r w:rsidRPr="00EC57A1">
        <w:rPr>
          <w:rFonts w:eastAsia="Times New Roman"/>
          <w:spacing w:val="-2"/>
          <w:sz w:val="24"/>
          <w:szCs w:val="24"/>
          <w:lang w:val="hr-HR"/>
        </w:rPr>
        <w:t xml:space="preserve">ĆI ZA UBLAŽAVANJE I DJELOMIČNO UKLANJANJE </w:t>
      </w:r>
      <w:r w:rsidRPr="00EC57A1">
        <w:rPr>
          <w:rFonts w:eastAsia="Times New Roman"/>
          <w:sz w:val="24"/>
          <w:szCs w:val="24"/>
          <w:lang w:val="hr-HR"/>
        </w:rPr>
        <w:t>POSLJEDICA PRIRODNIH NEPOGODA</w:t>
      </w:r>
    </w:p>
    <w:p w14:paraId="3E9A3CA4" w14:textId="77777777" w:rsidR="006A0FAA" w:rsidRPr="002B5994" w:rsidRDefault="00814E6A" w:rsidP="00EC57A1">
      <w:pPr>
        <w:shd w:val="clear" w:color="auto" w:fill="FFFFFF"/>
        <w:jc w:val="both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Sredstva pomo</w:t>
      </w:r>
      <w:r w:rsidRPr="00EC57A1">
        <w:rPr>
          <w:rFonts w:eastAsia="Times New Roman"/>
          <w:sz w:val="24"/>
          <w:szCs w:val="24"/>
          <w:lang w:val="hr-HR"/>
        </w:rPr>
        <w:t>ći za ublažavanje i djelomično uklanjanje posljedica prirodnih nepogoda odnose se na novčana sredstva ili ostala materijalna sredstva, kao što su oprema za zaštitu imovine fizičkih i/ili pravnih osoba, javne infrastrukture te zdravlja i života stanovništva.</w:t>
      </w:r>
    </w:p>
    <w:p w14:paraId="4D4326D2" w14:textId="77777777" w:rsidR="006A0FAA" w:rsidRPr="002B5994" w:rsidRDefault="00814E6A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  <w:r w:rsidRPr="00EC57A1">
        <w:rPr>
          <w:spacing w:val="-1"/>
          <w:sz w:val="24"/>
          <w:szCs w:val="24"/>
          <w:lang w:val="hr-HR"/>
        </w:rPr>
        <w:t>Nov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čana sredstva i druge vrste pomoći za djelomičnu sanaciju šteta od prirodnih nepogoda na </w:t>
      </w:r>
      <w:r w:rsidRPr="00EC57A1">
        <w:rPr>
          <w:rFonts w:eastAsia="Times New Roman"/>
          <w:sz w:val="24"/>
          <w:szCs w:val="24"/>
          <w:lang w:val="hr-HR"/>
        </w:rPr>
        <w:t>imovini oštećenika osiguravaju se iz:</w:t>
      </w:r>
    </w:p>
    <w:p w14:paraId="24352C91" w14:textId="77777777" w:rsidR="006A0FAA" w:rsidRPr="00EC57A1" w:rsidRDefault="00814E6A" w:rsidP="00EC57A1">
      <w:pPr>
        <w:numPr>
          <w:ilvl w:val="0"/>
          <w:numId w:val="5"/>
        </w:numPr>
        <w:shd w:val="clear" w:color="auto" w:fill="FFFFFF"/>
        <w:tabs>
          <w:tab w:val="left" w:pos="710"/>
        </w:tabs>
        <w:ind w:left="360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Dr</w:t>
      </w:r>
      <w:r w:rsidRPr="00EC57A1">
        <w:rPr>
          <w:rFonts w:eastAsia="Times New Roman"/>
          <w:sz w:val="24"/>
          <w:szCs w:val="24"/>
          <w:lang w:val="hr-HR"/>
        </w:rPr>
        <w:t>žavnog proračuna s proračunskog razdjela ministarstva nadležnog za financije,</w:t>
      </w:r>
    </w:p>
    <w:p w14:paraId="26FB8E32" w14:textId="77777777" w:rsidR="006A0FAA" w:rsidRPr="00EC57A1" w:rsidRDefault="00814E6A" w:rsidP="00EC57A1">
      <w:pPr>
        <w:numPr>
          <w:ilvl w:val="0"/>
          <w:numId w:val="5"/>
        </w:numPr>
        <w:shd w:val="clear" w:color="auto" w:fill="FFFFFF"/>
        <w:tabs>
          <w:tab w:val="left" w:pos="710"/>
        </w:tabs>
        <w:ind w:left="360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Fondova Europske unije i</w:t>
      </w:r>
    </w:p>
    <w:p w14:paraId="1B8ACDA3" w14:textId="77777777" w:rsidR="006A0FAA" w:rsidRPr="00EC57A1" w:rsidRDefault="00814E6A" w:rsidP="00EC57A1">
      <w:pPr>
        <w:numPr>
          <w:ilvl w:val="0"/>
          <w:numId w:val="5"/>
        </w:numPr>
        <w:shd w:val="clear" w:color="auto" w:fill="FFFFFF"/>
        <w:tabs>
          <w:tab w:val="left" w:pos="710"/>
        </w:tabs>
        <w:ind w:left="360"/>
        <w:rPr>
          <w:sz w:val="24"/>
          <w:szCs w:val="24"/>
          <w:lang w:val="hr-HR"/>
        </w:rPr>
      </w:pPr>
      <w:r w:rsidRPr="00EC57A1">
        <w:rPr>
          <w:spacing w:val="-1"/>
          <w:sz w:val="24"/>
          <w:szCs w:val="24"/>
          <w:lang w:val="hr-HR"/>
        </w:rPr>
        <w:t>Donacija.</w:t>
      </w:r>
    </w:p>
    <w:p w14:paraId="36FFA5E8" w14:textId="77777777" w:rsidR="00EC57A1" w:rsidRPr="00EC57A1" w:rsidRDefault="00EC57A1" w:rsidP="00EC57A1">
      <w:pPr>
        <w:shd w:val="clear" w:color="auto" w:fill="FFFFFF"/>
        <w:tabs>
          <w:tab w:val="left" w:pos="710"/>
        </w:tabs>
        <w:ind w:left="360"/>
        <w:rPr>
          <w:sz w:val="24"/>
          <w:szCs w:val="24"/>
          <w:lang w:val="hr-HR"/>
        </w:rPr>
      </w:pPr>
    </w:p>
    <w:p w14:paraId="088C77E5" w14:textId="77777777" w:rsidR="006A0FAA" w:rsidRPr="002B5994" w:rsidRDefault="00814E6A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Sredstva iz fondova EU se ne mogu osigurati unaprijed, njihova dodjela se provodi prema posebnim propisima kojima se ure</w:t>
      </w:r>
      <w:r w:rsidRPr="00EC57A1">
        <w:rPr>
          <w:rFonts w:eastAsia="Times New Roman"/>
          <w:sz w:val="24"/>
          <w:szCs w:val="24"/>
          <w:lang w:val="hr-HR"/>
        </w:rPr>
        <w:t>đuje korištenje sredstava iz fondova EU.</w:t>
      </w:r>
    </w:p>
    <w:p w14:paraId="18ABA8E1" w14:textId="77777777" w:rsidR="0082352D" w:rsidRDefault="0082352D" w:rsidP="00EC57A1">
      <w:pPr>
        <w:shd w:val="clear" w:color="auto" w:fill="FFFFFF"/>
        <w:ind w:right="5"/>
        <w:jc w:val="both"/>
        <w:rPr>
          <w:spacing w:val="-1"/>
          <w:sz w:val="24"/>
          <w:szCs w:val="24"/>
          <w:lang w:val="hr-HR"/>
        </w:rPr>
      </w:pPr>
    </w:p>
    <w:p w14:paraId="533AD8C7" w14:textId="77777777" w:rsidR="0082352D" w:rsidRDefault="00814E6A" w:rsidP="00EC57A1">
      <w:pPr>
        <w:shd w:val="clear" w:color="auto" w:fill="FFFFFF"/>
        <w:ind w:right="5"/>
        <w:jc w:val="both"/>
        <w:rPr>
          <w:rFonts w:eastAsia="Times New Roman"/>
          <w:sz w:val="24"/>
          <w:szCs w:val="24"/>
          <w:lang w:val="hr-HR"/>
        </w:rPr>
      </w:pPr>
      <w:r w:rsidRPr="00EC57A1">
        <w:rPr>
          <w:spacing w:val="-1"/>
          <w:sz w:val="24"/>
          <w:szCs w:val="24"/>
          <w:lang w:val="hr-HR"/>
        </w:rPr>
        <w:lastRenderedPageBreak/>
        <w:t>Sredstva pomo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ći za ublažavanje i djelomično uklanjanje posljedica prirodnih nepogoda strogo </w:t>
      </w:r>
      <w:r w:rsidRPr="00EC57A1">
        <w:rPr>
          <w:rFonts w:eastAsia="Times New Roman"/>
          <w:sz w:val="24"/>
          <w:szCs w:val="24"/>
          <w:lang w:val="hr-HR"/>
        </w:rPr>
        <w:t>su namjenska sredstva te se raspoređuju prema postotku oštećenja vrijednosti potvrđene konačne procjene štete, o čemu odlučuje Državno povjerenstvo za procjenu šteta od prirodnih nepogoda.</w:t>
      </w:r>
    </w:p>
    <w:p w14:paraId="0FE05207" w14:textId="139B2ACE" w:rsidR="006A0FAA" w:rsidRDefault="00814E6A" w:rsidP="00EC57A1">
      <w:pPr>
        <w:shd w:val="clear" w:color="auto" w:fill="FFFFFF"/>
        <w:ind w:right="5"/>
        <w:jc w:val="both"/>
        <w:rPr>
          <w:rFonts w:eastAsia="Times New Roman"/>
          <w:sz w:val="24"/>
          <w:szCs w:val="24"/>
          <w:lang w:val="hr-HR"/>
        </w:rPr>
      </w:pPr>
      <w:r w:rsidRPr="00EC57A1">
        <w:rPr>
          <w:rFonts w:eastAsia="Times New Roman"/>
          <w:sz w:val="24"/>
          <w:szCs w:val="24"/>
          <w:lang w:val="hr-HR"/>
        </w:rPr>
        <w:t xml:space="preserve">Navedena sredstva su nepovratna i nenamjenska te se ne mogu koristiti kao kreditna sredstva niti zadržati kao prihod proračuna </w:t>
      </w:r>
      <w:r w:rsidR="00EF343E"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 w:rsidRPr="00EC57A1">
        <w:rPr>
          <w:rFonts w:eastAsia="Times New Roman"/>
          <w:sz w:val="24"/>
          <w:szCs w:val="24"/>
          <w:lang w:val="hr-HR"/>
        </w:rPr>
        <w:t xml:space="preserve">. </w:t>
      </w:r>
      <w:r w:rsidR="00EF343E">
        <w:rPr>
          <w:rFonts w:eastAsia="Times New Roman"/>
          <w:sz w:val="24"/>
          <w:szCs w:val="24"/>
          <w:lang w:val="hr-HR"/>
        </w:rPr>
        <w:t xml:space="preserve">Općinski načelnik 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 w:rsidRPr="00EC57A1">
        <w:rPr>
          <w:rFonts w:eastAsia="Times New Roman"/>
          <w:sz w:val="24"/>
          <w:szCs w:val="24"/>
          <w:lang w:val="hr-HR"/>
        </w:rPr>
        <w:t xml:space="preserve"> te krajnji korisnici odgovorni su za namjensko korištenje sredstava pomoći za ublažavanje i djelomično uklanjanje posljedica prirodnih nepogoda.</w:t>
      </w:r>
    </w:p>
    <w:p w14:paraId="3A29D5D7" w14:textId="77777777" w:rsidR="0082352D" w:rsidRDefault="0082352D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</w:p>
    <w:p w14:paraId="2BB7951C" w14:textId="42C5D283" w:rsidR="006A0FAA" w:rsidRPr="002B5994" w:rsidRDefault="00814E6A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Pomo</w:t>
      </w:r>
      <w:r w:rsidRPr="00EC57A1">
        <w:rPr>
          <w:rFonts w:eastAsia="Times New Roman"/>
          <w:sz w:val="24"/>
          <w:szCs w:val="24"/>
          <w:lang w:val="hr-HR"/>
        </w:rPr>
        <w:t>ć za ublažavanje i djelomično uklanjanje posljedica prirodnih nepogoda ne dodjeljuje se za:</w:t>
      </w:r>
    </w:p>
    <w:p w14:paraId="3CE02059" w14:textId="77777777" w:rsidR="006A0FAA" w:rsidRPr="00EC57A1" w:rsidRDefault="00814E6A" w:rsidP="00EC57A1">
      <w:pPr>
        <w:numPr>
          <w:ilvl w:val="0"/>
          <w:numId w:val="6"/>
        </w:numPr>
        <w:shd w:val="clear" w:color="auto" w:fill="FFFFFF"/>
        <w:tabs>
          <w:tab w:val="left" w:pos="710"/>
        </w:tabs>
        <w:ind w:left="360"/>
        <w:rPr>
          <w:spacing w:val="-3"/>
          <w:sz w:val="24"/>
          <w:szCs w:val="24"/>
          <w:lang w:val="hr-HR"/>
        </w:rPr>
      </w:pPr>
      <w:r w:rsidRPr="00EC57A1">
        <w:rPr>
          <w:rFonts w:eastAsia="Times New Roman"/>
          <w:sz w:val="24"/>
          <w:szCs w:val="24"/>
          <w:lang w:val="hr-HR"/>
        </w:rPr>
        <w:t>štete na imovini koja je osigurana,</w:t>
      </w:r>
    </w:p>
    <w:p w14:paraId="7D45D39D" w14:textId="77777777" w:rsidR="006A0FAA" w:rsidRPr="00EC57A1" w:rsidRDefault="00814E6A" w:rsidP="00EC57A1">
      <w:pPr>
        <w:numPr>
          <w:ilvl w:val="0"/>
          <w:numId w:val="6"/>
        </w:numPr>
        <w:shd w:val="clear" w:color="auto" w:fill="FFFFFF"/>
        <w:tabs>
          <w:tab w:val="left" w:pos="710"/>
        </w:tabs>
        <w:ind w:left="710" w:right="5" w:hanging="350"/>
        <w:jc w:val="both"/>
        <w:rPr>
          <w:spacing w:val="-1"/>
          <w:sz w:val="24"/>
          <w:szCs w:val="24"/>
          <w:lang w:val="hr-HR"/>
        </w:rPr>
      </w:pPr>
      <w:r w:rsidRPr="00EC57A1">
        <w:rPr>
          <w:rFonts w:eastAsia="Times New Roman"/>
          <w:sz w:val="24"/>
          <w:szCs w:val="24"/>
          <w:lang w:val="hr-HR"/>
        </w:rPr>
        <w:t>štete na imovini koje nastanu od prirodnih nepogoda, a izazvane su namjerno, iz krajnjeg nemara ili nisu bile poduzete propisane mjere zaštite,</w:t>
      </w:r>
    </w:p>
    <w:p w14:paraId="7AD433B4" w14:textId="77777777" w:rsidR="006A0FAA" w:rsidRPr="00EC57A1" w:rsidRDefault="00814E6A" w:rsidP="00EC57A1">
      <w:pPr>
        <w:numPr>
          <w:ilvl w:val="0"/>
          <w:numId w:val="6"/>
        </w:numPr>
        <w:shd w:val="clear" w:color="auto" w:fill="FFFFFF"/>
        <w:tabs>
          <w:tab w:val="left" w:pos="710"/>
        </w:tabs>
        <w:ind w:left="360"/>
        <w:rPr>
          <w:spacing w:val="-3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 xml:space="preserve">neizravne </w:t>
      </w:r>
      <w:r w:rsidRPr="00EC57A1">
        <w:rPr>
          <w:rFonts w:eastAsia="Times New Roman"/>
          <w:sz w:val="24"/>
          <w:szCs w:val="24"/>
          <w:lang w:val="hr-HR"/>
        </w:rPr>
        <w:t>štete,</w:t>
      </w:r>
    </w:p>
    <w:p w14:paraId="39D08264" w14:textId="77777777" w:rsidR="006A0FAA" w:rsidRPr="002B5994" w:rsidRDefault="00814E6A" w:rsidP="00EC57A1">
      <w:pPr>
        <w:numPr>
          <w:ilvl w:val="0"/>
          <w:numId w:val="6"/>
        </w:numPr>
        <w:shd w:val="clear" w:color="auto" w:fill="FFFFFF"/>
        <w:tabs>
          <w:tab w:val="left" w:pos="710"/>
        </w:tabs>
        <w:ind w:left="720" w:right="5" w:hanging="350"/>
        <w:jc w:val="both"/>
        <w:rPr>
          <w:sz w:val="24"/>
          <w:szCs w:val="24"/>
          <w:lang w:val="hr-HR"/>
        </w:rPr>
      </w:pPr>
      <w:r w:rsidRPr="00EF343E">
        <w:rPr>
          <w:rFonts w:eastAsia="Times New Roman"/>
          <w:sz w:val="24"/>
          <w:szCs w:val="24"/>
          <w:lang w:val="hr-HR"/>
        </w:rPr>
        <w:t>štete nastale na nezakonito izgrađenim zgradama javne namjene, gospodarskim zgradama i stambenim zgradama za koje nije doneseno rješenje o izvedenom stanju prema posebnim propisima, osim kada je prije nastanka prirodne nepogode, pokrenut</w:t>
      </w:r>
      <w:r w:rsidR="00EF343E" w:rsidRPr="00EF343E">
        <w:rPr>
          <w:rFonts w:eastAsia="Times New Roman"/>
          <w:sz w:val="24"/>
          <w:szCs w:val="24"/>
          <w:lang w:val="hr-HR"/>
        </w:rPr>
        <w:t xml:space="preserve"> </w:t>
      </w:r>
      <w:r w:rsidRPr="00EF343E">
        <w:rPr>
          <w:sz w:val="24"/>
          <w:szCs w:val="24"/>
          <w:lang w:val="hr-HR"/>
        </w:rPr>
        <w:t>postupak dono</w:t>
      </w:r>
      <w:r w:rsidRPr="00EF343E">
        <w:rPr>
          <w:rFonts w:eastAsia="Times New Roman"/>
          <w:sz w:val="24"/>
          <w:szCs w:val="24"/>
          <w:lang w:val="hr-HR"/>
        </w:rPr>
        <w:t>šenja rješenja o izvedenom stanju, u kojem slučaju će sredstva pomoći biti dodijeljena tek kada oštećenik dostavi pravomoćno rješenje nadležnog tijela,</w:t>
      </w:r>
    </w:p>
    <w:p w14:paraId="0F2715DD" w14:textId="77777777" w:rsidR="006A0FAA" w:rsidRPr="00EC57A1" w:rsidRDefault="00814E6A" w:rsidP="00EC57A1">
      <w:pPr>
        <w:numPr>
          <w:ilvl w:val="0"/>
          <w:numId w:val="7"/>
        </w:numPr>
        <w:shd w:val="clear" w:color="auto" w:fill="FFFFFF"/>
        <w:tabs>
          <w:tab w:val="left" w:pos="710"/>
        </w:tabs>
        <w:ind w:left="710" w:right="5" w:hanging="350"/>
        <w:jc w:val="both"/>
        <w:rPr>
          <w:spacing w:val="-3"/>
          <w:sz w:val="24"/>
          <w:szCs w:val="24"/>
          <w:lang w:val="hr-HR"/>
        </w:rPr>
      </w:pPr>
      <w:r w:rsidRPr="00EC57A1">
        <w:rPr>
          <w:rFonts w:eastAsia="Times New Roman"/>
          <w:sz w:val="24"/>
          <w:szCs w:val="24"/>
          <w:lang w:val="hr-HR"/>
        </w:rPr>
        <w:t>štete nastale na objektu ili području koje je u skladu s propisima koji uređuju zaštitu kulturnog dobra aktom proglašeno kulturnim dobrom ili je u vrijeme nastanka prirodne nepogode u postupku proglašavanja kulturnim dobrom,</w:t>
      </w:r>
    </w:p>
    <w:p w14:paraId="697E8976" w14:textId="77777777" w:rsidR="006A0FAA" w:rsidRPr="00EC57A1" w:rsidRDefault="00814E6A" w:rsidP="00EC57A1">
      <w:pPr>
        <w:numPr>
          <w:ilvl w:val="0"/>
          <w:numId w:val="7"/>
        </w:numPr>
        <w:shd w:val="clear" w:color="auto" w:fill="FFFFFF"/>
        <w:tabs>
          <w:tab w:val="left" w:pos="710"/>
        </w:tabs>
        <w:ind w:left="710" w:hanging="350"/>
        <w:jc w:val="both"/>
        <w:rPr>
          <w:spacing w:val="-2"/>
          <w:sz w:val="24"/>
          <w:szCs w:val="24"/>
          <w:lang w:val="hr-HR"/>
        </w:rPr>
      </w:pP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štete koje nisu prijavljene i na propisan način i u zadanom roku unijete u Registar šteta </w:t>
      </w:r>
      <w:r w:rsidRPr="00EC57A1">
        <w:rPr>
          <w:rFonts w:eastAsia="Times New Roman"/>
          <w:sz w:val="24"/>
          <w:szCs w:val="24"/>
          <w:lang w:val="hr-HR"/>
        </w:rPr>
        <w:t>prema odredbama Zakona,</w:t>
      </w:r>
    </w:p>
    <w:p w14:paraId="366C6D54" w14:textId="77777777" w:rsidR="006A0FAA" w:rsidRPr="00EC57A1" w:rsidRDefault="00814E6A" w:rsidP="00EC57A1">
      <w:pPr>
        <w:numPr>
          <w:ilvl w:val="0"/>
          <w:numId w:val="7"/>
        </w:numPr>
        <w:shd w:val="clear" w:color="auto" w:fill="FFFFFF"/>
        <w:tabs>
          <w:tab w:val="left" w:pos="710"/>
        </w:tabs>
        <w:ind w:left="710" w:right="5" w:hanging="350"/>
        <w:jc w:val="both"/>
        <w:rPr>
          <w:spacing w:val="-1"/>
          <w:sz w:val="24"/>
          <w:szCs w:val="24"/>
          <w:lang w:val="hr-HR"/>
        </w:rPr>
      </w:pPr>
      <w:r w:rsidRPr="00EC57A1">
        <w:rPr>
          <w:rFonts w:eastAsia="Times New Roman"/>
          <w:sz w:val="24"/>
          <w:szCs w:val="24"/>
          <w:lang w:val="hr-HR"/>
        </w:rPr>
        <w:t>štete u slučaju osigurljivih rizika na imovini koja nije osigurana ako je vrijednost oštećene imovine manja od 60 % vrijednosti imovine.</w:t>
      </w:r>
    </w:p>
    <w:p w14:paraId="78AAF3D9" w14:textId="77777777" w:rsidR="00EF343E" w:rsidRDefault="00EF343E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</w:p>
    <w:p w14:paraId="5159BED9" w14:textId="77777777" w:rsidR="006A0FAA" w:rsidRPr="002B5994" w:rsidRDefault="00814E6A" w:rsidP="00EC57A1">
      <w:pPr>
        <w:shd w:val="clear" w:color="auto" w:fill="FFFFFF"/>
        <w:ind w:right="5"/>
        <w:jc w:val="both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Iznimno, od navoda d) sredstva pomo</w:t>
      </w:r>
      <w:r w:rsidRPr="00EC57A1">
        <w:rPr>
          <w:rFonts w:eastAsia="Times New Roman"/>
          <w:sz w:val="24"/>
          <w:szCs w:val="24"/>
          <w:lang w:val="hr-HR"/>
        </w:rPr>
        <w:t>ći za ublažavanje i djelomično uklanjanje posljedica prirodnih nepogoda mogu se dodijeliti i za štete na nezakonito izgrađenim stambenim zgradama korisnicima socijalne skrbi s priznatim pravom u sustavu socijalne skrbi određenim propisima kojima se uređuje područje socijalne skrbi i drugim pripadajućim aktima nadležnih tijela državne uprave.</w:t>
      </w:r>
    </w:p>
    <w:p w14:paraId="7AFB5DC6" w14:textId="77777777" w:rsidR="006A0FAA" w:rsidRDefault="00814E6A" w:rsidP="00EC57A1">
      <w:pPr>
        <w:shd w:val="clear" w:color="auto" w:fill="FFFFFF"/>
        <w:jc w:val="both"/>
        <w:rPr>
          <w:rFonts w:eastAsia="Times New Roman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Iznimno, od navoda g) o</w:t>
      </w:r>
      <w:r w:rsidRPr="00EC57A1">
        <w:rPr>
          <w:rFonts w:eastAsia="Times New Roman"/>
          <w:sz w:val="24"/>
          <w:szCs w:val="24"/>
          <w:lang w:val="hr-HR"/>
        </w:rPr>
        <w:t xml:space="preserve">štećenicima se mogu dodijeliti sredstva pomoći za ublažavanje i djelomično uklanjanje posljedica prirodnih nepogoda u slučajevima otežanih gospodarskih uvjeta, socijalnih, zdravstvenih ili drugih razloga koji ugrožavaju život stanovništva na </w:t>
      </w:r>
      <w:r w:rsidRPr="00EC57A1">
        <w:rPr>
          <w:rFonts w:eastAsia="Times New Roman"/>
          <w:spacing w:val="-2"/>
          <w:sz w:val="24"/>
          <w:szCs w:val="24"/>
          <w:lang w:val="hr-HR"/>
        </w:rPr>
        <w:t xml:space="preserve">području zahvaćenom prirodnom nepogodom. O prijedlogu i prihvaćanju ovih uvjeta odlučuje </w:t>
      </w:r>
      <w:r w:rsidRPr="00EC57A1">
        <w:rPr>
          <w:rFonts w:eastAsia="Times New Roman"/>
          <w:sz w:val="24"/>
          <w:szCs w:val="24"/>
          <w:lang w:val="hr-HR"/>
        </w:rPr>
        <w:t xml:space="preserve">Županijsko povjerenstvo na prijedlog </w:t>
      </w:r>
      <w:r w:rsidR="00EF343E">
        <w:rPr>
          <w:rFonts w:eastAsia="Times New Roman"/>
          <w:sz w:val="24"/>
          <w:szCs w:val="24"/>
          <w:lang w:val="hr-HR"/>
        </w:rPr>
        <w:t>Općinskog</w:t>
      </w:r>
      <w:r w:rsidRPr="00EC57A1">
        <w:rPr>
          <w:rFonts w:eastAsia="Times New Roman"/>
          <w:sz w:val="24"/>
          <w:szCs w:val="24"/>
          <w:lang w:val="hr-HR"/>
        </w:rPr>
        <w:t xml:space="preserve"> povjerenstva.</w:t>
      </w:r>
    </w:p>
    <w:p w14:paraId="1849780F" w14:textId="77777777" w:rsidR="00EF343E" w:rsidRPr="002B5994" w:rsidRDefault="00EF343E" w:rsidP="00EC57A1">
      <w:pPr>
        <w:shd w:val="clear" w:color="auto" w:fill="FFFFFF"/>
        <w:jc w:val="both"/>
        <w:rPr>
          <w:sz w:val="24"/>
          <w:szCs w:val="24"/>
          <w:lang w:val="hr-HR"/>
        </w:rPr>
      </w:pPr>
    </w:p>
    <w:p w14:paraId="529E91EC" w14:textId="620DD407" w:rsidR="005A0551" w:rsidRDefault="005A0551" w:rsidP="005A0551">
      <w:pPr>
        <w:shd w:val="clear" w:color="auto" w:fill="FFFFFF"/>
        <w:jc w:val="both"/>
        <w:rPr>
          <w:rFonts w:eastAsia="Times New Roman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Sukladno Zaklju</w:t>
      </w:r>
      <w:r w:rsidRPr="00EC57A1">
        <w:rPr>
          <w:rFonts w:eastAsia="Times New Roman"/>
          <w:sz w:val="24"/>
          <w:szCs w:val="24"/>
          <w:lang w:val="hr-HR"/>
        </w:rPr>
        <w:t>čku Državnog povjerenstva za procjenu šteta od prirodnih nepogoda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, sredstva </w:t>
      </w:r>
      <w:r w:rsidRPr="00EC57A1">
        <w:rPr>
          <w:rFonts w:eastAsia="Times New Roman"/>
          <w:sz w:val="24"/>
          <w:szCs w:val="24"/>
          <w:lang w:val="hr-HR"/>
        </w:rPr>
        <w:t>pomoći za ublažavanje i uklanjanje posljedica prirodnih nepogoda nastalih u 20</w:t>
      </w:r>
      <w:r>
        <w:rPr>
          <w:rFonts w:eastAsia="Times New Roman"/>
          <w:sz w:val="24"/>
          <w:szCs w:val="24"/>
          <w:lang w:val="hr-HR"/>
        </w:rPr>
        <w:t>2</w:t>
      </w:r>
      <w:r w:rsidR="00CB3D76">
        <w:rPr>
          <w:rFonts w:eastAsia="Times New Roman"/>
          <w:sz w:val="24"/>
          <w:szCs w:val="24"/>
          <w:lang w:val="hr-HR"/>
        </w:rPr>
        <w:t>2</w:t>
      </w:r>
      <w:r w:rsidRPr="00EC57A1">
        <w:rPr>
          <w:rFonts w:eastAsia="Times New Roman"/>
          <w:sz w:val="24"/>
          <w:szCs w:val="24"/>
          <w:lang w:val="hr-HR"/>
        </w:rPr>
        <w:t>. godini u Republici Hrvatskoj dodijeljena su za prinose u poljoprivredi u 20</w:t>
      </w:r>
      <w:r>
        <w:rPr>
          <w:rFonts w:eastAsia="Times New Roman"/>
          <w:sz w:val="24"/>
          <w:szCs w:val="24"/>
          <w:lang w:val="hr-HR"/>
        </w:rPr>
        <w:t>2</w:t>
      </w:r>
      <w:r w:rsidR="00CB3D76">
        <w:rPr>
          <w:rFonts w:eastAsia="Times New Roman"/>
          <w:sz w:val="24"/>
          <w:szCs w:val="24"/>
          <w:lang w:val="hr-HR"/>
        </w:rPr>
        <w:t>2</w:t>
      </w:r>
      <w:r w:rsidRPr="00EC57A1">
        <w:rPr>
          <w:rFonts w:eastAsia="Times New Roman"/>
          <w:sz w:val="24"/>
          <w:szCs w:val="24"/>
          <w:lang w:val="hr-HR"/>
        </w:rPr>
        <w:t xml:space="preserve">. godini za oštećenja na kulturi od </w:t>
      </w:r>
      <w:r w:rsidRPr="00563A48">
        <w:rPr>
          <w:rFonts w:eastAsia="Times New Roman"/>
          <w:sz w:val="24"/>
          <w:szCs w:val="24"/>
          <w:lang w:val="hr-HR"/>
        </w:rPr>
        <w:t>60% i</w:t>
      </w:r>
      <w:r w:rsidRPr="00EC57A1">
        <w:rPr>
          <w:rFonts w:eastAsia="Times New Roman"/>
          <w:sz w:val="24"/>
          <w:szCs w:val="24"/>
          <w:lang w:val="hr-HR"/>
        </w:rPr>
        <w:t xml:space="preserve"> više, onim oštećenicima koji su upisani u Upisnik poljoprivrednika. Dodjela pomoći ne </w:t>
      </w:r>
      <w:r w:rsidRPr="00563A48">
        <w:rPr>
          <w:rFonts w:eastAsia="Times New Roman"/>
          <w:sz w:val="24"/>
          <w:szCs w:val="24"/>
          <w:lang w:val="hr-HR"/>
        </w:rPr>
        <w:t>uključuje prijavljene štete manje od 1.000,00 kuna, te iznose dodijeljene pomoći veće od 150.000,00 kuna.</w:t>
      </w:r>
    </w:p>
    <w:p w14:paraId="03978848" w14:textId="77777777" w:rsidR="0082352D" w:rsidRDefault="0082352D" w:rsidP="005A0551">
      <w:pPr>
        <w:shd w:val="clear" w:color="auto" w:fill="FFFFFF"/>
        <w:jc w:val="both"/>
        <w:rPr>
          <w:sz w:val="24"/>
          <w:szCs w:val="24"/>
          <w:lang w:val="hr-HR"/>
        </w:rPr>
      </w:pPr>
    </w:p>
    <w:p w14:paraId="719946BC" w14:textId="77777777" w:rsidR="00CB3D76" w:rsidRDefault="00CB3D76" w:rsidP="00CB3D76">
      <w:pPr>
        <w:shd w:val="clear" w:color="auto" w:fill="FFFFFF"/>
        <w:jc w:val="both"/>
        <w:rPr>
          <w:rFonts w:eastAsia="Times New Roman"/>
          <w:spacing w:val="-1"/>
          <w:sz w:val="24"/>
          <w:szCs w:val="24"/>
          <w:lang w:val="hr-HR"/>
        </w:rPr>
      </w:pPr>
      <w:r w:rsidRPr="00632260">
        <w:rPr>
          <w:sz w:val="24"/>
          <w:szCs w:val="24"/>
          <w:lang w:val="hr-HR"/>
        </w:rPr>
        <w:t xml:space="preserve">Vlada Republike Hrvatske na svojoj sjednici održanoj 22. prosinca 2022. godine donijela je </w:t>
      </w:r>
      <w:r w:rsidRPr="00632260">
        <w:rPr>
          <w:rFonts w:eastAsia="Calibri"/>
          <w:sz w:val="24"/>
          <w:szCs w:val="24"/>
          <w:lang w:eastAsia="en-US"/>
        </w:rPr>
        <w:t>o</w:t>
      </w:r>
      <w:r>
        <w:rPr>
          <w:rFonts w:eastAsia="Calibri"/>
          <w:sz w:val="24"/>
          <w:szCs w:val="24"/>
          <w:lang w:eastAsia="en-US"/>
        </w:rPr>
        <w:t xml:space="preserve"> Odluku o</w:t>
      </w:r>
      <w:r w:rsidRPr="00632260">
        <w:rPr>
          <w:rFonts w:eastAsia="Calibri"/>
          <w:sz w:val="24"/>
          <w:szCs w:val="24"/>
          <w:lang w:eastAsia="en-US"/>
        </w:rPr>
        <w:t xml:space="preserve"> dodjeli sredstava pomoći za ublažavanje i djelomično uklanjanje posljedica prirodnih nepogoda nastalih u 2022. godini i dijelom u 2021. godini u Republici Hrvatskoj</w:t>
      </w:r>
      <w:r>
        <w:rPr>
          <w:rFonts w:eastAsia="Calibri"/>
          <w:sz w:val="24"/>
          <w:szCs w:val="24"/>
          <w:lang w:eastAsia="en-US"/>
        </w:rPr>
        <w:t>, po kojoj su   s</w:t>
      </w:r>
      <w:r w:rsidRPr="007F4E2B">
        <w:rPr>
          <w:rFonts w:eastAsia="Calibri"/>
          <w:sz w:val="24"/>
          <w:szCs w:val="24"/>
          <w:lang w:eastAsia="en-US"/>
        </w:rPr>
        <w:t xml:space="preserve">redstva državnog proračuna kao pomoć za ublažavanje i </w:t>
      </w:r>
      <w:r w:rsidRPr="00357620">
        <w:rPr>
          <w:rFonts w:eastAsia="Calibri"/>
          <w:sz w:val="24"/>
          <w:szCs w:val="24"/>
          <w:lang w:eastAsia="en-US"/>
        </w:rPr>
        <w:t xml:space="preserve">djelomično </w:t>
      </w:r>
      <w:r w:rsidRPr="007F4E2B">
        <w:rPr>
          <w:rFonts w:eastAsia="Calibri"/>
          <w:sz w:val="24"/>
          <w:szCs w:val="24"/>
          <w:lang w:eastAsia="en-US"/>
        </w:rPr>
        <w:t>uklanjanje posljedica</w:t>
      </w:r>
      <w:r>
        <w:rPr>
          <w:rFonts w:eastAsia="Calibri"/>
          <w:sz w:val="24"/>
          <w:szCs w:val="24"/>
          <w:lang w:eastAsia="en-US"/>
        </w:rPr>
        <w:t xml:space="preserve"> </w:t>
      </w:r>
      <w:r w:rsidRPr="007F4E2B">
        <w:rPr>
          <w:rFonts w:eastAsia="Calibri"/>
          <w:sz w:val="24"/>
          <w:szCs w:val="24"/>
          <w:lang w:eastAsia="en-US"/>
        </w:rPr>
        <w:lastRenderedPageBreak/>
        <w:t xml:space="preserve">prirodnih nepogoda po jedinicama lokalne samouprave </w:t>
      </w:r>
      <w:r>
        <w:rPr>
          <w:rFonts w:eastAsia="Calibri"/>
          <w:sz w:val="24"/>
          <w:szCs w:val="24"/>
          <w:lang w:eastAsia="en-US"/>
        </w:rPr>
        <w:t xml:space="preserve">dodijeljena </w:t>
      </w:r>
      <w:r w:rsidRPr="007F4E2B">
        <w:rPr>
          <w:rFonts w:eastAsia="Calibri"/>
          <w:sz w:val="24"/>
          <w:szCs w:val="24"/>
          <w:lang w:eastAsia="en-US"/>
        </w:rPr>
        <w:t xml:space="preserve">u ukupnom iznosu od </w:t>
      </w:r>
      <w:r w:rsidRPr="00357620">
        <w:rPr>
          <w:rFonts w:eastAsia="Calibri"/>
          <w:sz w:val="24"/>
          <w:szCs w:val="24"/>
          <w:lang w:eastAsia="en-US"/>
        </w:rPr>
        <w:t xml:space="preserve">9.555.010,62 </w:t>
      </w:r>
      <w:r w:rsidRPr="007F4E2B">
        <w:rPr>
          <w:rFonts w:eastAsia="Calibri"/>
          <w:sz w:val="24"/>
          <w:szCs w:val="24"/>
          <w:lang w:eastAsia="en-US"/>
        </w:rPr>
        <w:t>kuna</w:t>
      </w:r>
      <w:r>
        <w:rPr>
          <w:rFonts w:eastAsia="Calibri"/>
          <w:sz w:val="24"/>
          <w:szCs w:val="24"/>
          <w:lang w:eastAsia="en-US"/>
        </w:rPr>
        <w:t>.</w:t>
      </w:r>
    </w:p>
    <w:p w14:paraId="203B8A8B" w14:textId="649D4918" w:rsidR="00CB3D76" w:rsidRDefault="00CB3D76" w:rsidP="00CB3D76">
      <w:pPr>
        <w:shd w:val="clear" w:color="auto" w:fill="FFFFFF"/>
        <w:jc w:val="both"/>
        <w:rPr>
          <w:rFonts w:eastAsia="Times New Roman"/>
          <w:sz w:val="24"/>
          <w:szCs w:val="24"/>
          <w:lang w:val="hr-HR"/>
        </w:rPr>
      </w:pPr>
      <w:r>
        <w:rPr>
          <w:rFonts w:eastAsia="Times New Roman"/>
          <w:spacing w:val="-1"/>
          <w:sz w:val="24"/>
          <w:szCs w:val="24"/>
          <w:lang w:val="hr-HR"/>
        </w:rPr>
        <w:t xml:space="preserve">Oštećenicima s područja Općine </w:t>
      </w:r>
      <w:r>
        <w:rPr>
          <w:rFonts w:eastAsia="Times New Roman"/>
          <w:sz w:val="24"/>
          <w:szCs w:val="24"/>
          <w:lang w:val="hr-HR"/>
        </w:rPr>
        <w:t>Mali Bukovec</w:t>
      </w:r>
      <w:r>
        <w:rPr>
          <w:rFonts w:eastAsia="Times New Roman"/>
          <w:spacing w:val="-1"/>
          <w:sz w:val="24"/>
          <w:szCs w:val="24"/>
          <w:lang w:val="hr-HR"/>
        </w:rPr>
        <w:t xml:space="preserve"> gore navedenom Odlukom Vlade Republike Hrvatske nisu dodijeljena nikakva financijska sredstva</w:t>
      </w:r>
      <w:r>
        <w:rPr>
          <w:rFonts w:eastAsia="Times New Roman"/>
          <w:sz w:val="24"/>
          <w:szCs w:val="24"/>
          <w:lang w:val="hr-HR"/>
        </w:rPr>
        <w:t>.</w:t>
      </w:r>
    </w:p>
    <w:p w14:paraId="2781F6CA" w14:textId="77777777" w:rsidR="005A0551" w:rsidRPr="002B5994" w:rsidRDefault="005A0551" w:rsidP="005A0551">
      <w:pPr>
        <w:shd w:val="clear" w:color="auto" w:fill="FFFFFF"/>
        <w:jc w:val="both"/>
        <w:rPr>
          <w:sz w:val="24"/>
          <w:szCs w:val="24"/>
          <w:lang w:val="hr-HR"/>
        </w:rPr>
      </w:pPr>
    </w:p>
    <w:p w14:paraId="1F571D72" w14:textId="77777777" w:rsidR="006A0FAA" w:rsidRPr="002B5994" w:rsidRDefault="00814E6A" w:rsidP="00EC57A1">
      <w:pPr>
        <w:shd w:val="clear" w:color="auto" w:fill="FFFFFF"/>
        <w:rPr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ZAKLJU</w:t>
      </w:r>
      <w:r w:rsidRPr="00EC57A1">
        <w:rPr>
          <w:rFonts w:eastAsia="Times New Roman"/>
          <w:sz w:val="24"/>
          <w:szCs w:val="24"/>
          <w:lang w:val="hr-HR"/>
        </w:rPr>
        <w:t>ČAK</w:t>
      </w:r>
    </w:p>
    <w:p w14:paraId="605A7DFD" w14:textId="77777777" w:rsidR="00282BCD" w:rsidRDefault="00814E6A" w:rsidP="00EC57A1">
      <w:pPr>
        <w:shd w:val="clear" w:color="auto" w:fill="FFFFFF"/>
        <w:jc w:val="both"/>
        <w:rPr>
          <w:rFonts w:eastAsia="Times New Roman"/>
          <w:spacing w:val="-1"/>
          <w:sz w:val="24"/>
          <w:szCs w:val="24"/>
          <w:lang w:val="hr-HR"/>
        </w:rPr>
      </w:pPr>
      <w:r w:rsidRPr="00EC57A1">
        <w:rPr>
          <w:sz w:val="24"/>
          <w:szCs w:val="24"/>
          <w:lang w:val="hr-HR"/>
        </w:rPr>
        <w:t>Analizom u</w:t>
      </w:r>
      <w:r w:rsidRPr="00EC57A1">
        <w:rPr>
          <w:rFonts w:eastAsia="Times New Roman"/>
          <w:sz w:val="24"/>
          <w:szCs w:val="24"/>
          <w:lang w:val="hr-HR"/>
        </w:rPr>
        <w:t xml:space="preserve">čestalosti pojave prirodnih nepogoda i njihovih šteta, dolazi se do zaključka o korištenju mjera za ublažavanje i otklanjanje izravnih posljedica prirodnih nepogoda na 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području </w:t>
      </w:r>
      <w:r w:rsidR="00EF343E"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. Ovog trenutka moguće je utvrditi kako je postotak osiguranja imovine, posebice u poljoprivredi, iznimno malen. </w:t>
      </w:r>
    </w:p>
    <w:p w14:paraId="3FBD4E0E" w14:textId="77777777" w:rsidR="00282BCD" w:rsidRDefault="00814E6A" w:rsidP="00EC57A1">
      <w:pPr>
        <w:shd w:val="clear" w:color="auto" w:fill="FFFFFF"/>
        <w:jc w:val="both"/>
        <w:rPr>
          <w:rFonts w:eastAsia="Times New Roman"/>
          <w:spacing w:val="-1"/>
          <w:sz w:val="24"/>
          <w:szCs w:val="24"/>
          <w:lang w:val="hr-HR"/>
        </w:rPr>
      </w:pP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Potrebno je u većoj mjeri osiguravati imovinu, što bi </w:t>
      </w:r>
      <w:r w:rsidRPr="00EC57A1">
        <w:rPr>
          <w:rFonts w:eastAsia="Times New Roman"/>
          <w:sz w:val="24"/>
          <w:szCs w:val="24"/>
          <w:lang w:val="hr-HR"/>
        </w:rPr>
        <w:t xml:space="preserve">u konačnici imalo pozitivne učinke na gospodarstvo jer pomoć iz državnog proračuna nije dostatna za pokriće nastalih šteta, a posebice za stabiliziranje poslovanja oštećenika koje se </w:t>
      </w: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bavi određenom gospodarskom djelatnošću. </w:t>
      </w:r>
    </w:p>
    <w:p w14:paraId="6C114E4A" w14:textId="0AA03927" w:rsidR="006A0FAA" w:rsidRDefault="00814E6A" w:rsidP="00EC57A1">
      <w:pPr>
        <w:shd w:val="clear" w:color="auto" w:fill="FFFFFF"/>
        <w:jc w:val="both"/>
        <w:rPr>
          <w:rFonts w:eastAsia="Times New Roman"/>
          <w:sz w:val="24"/>
          <w:szCs w:val="24"/>
          <w:lang w:val="hr-HR"/>
        </w:rPr>
      </w:pPr>
      <w:r w:rsidRPr="00EC57A1">
        <w:rPr>
          <w:rFonts w:eastAsia="Times New Roman"/>
          <w:spacing w:val="-1"/>
          <w:sz w:val="24"/>
          <w:szCs w:val="24"/>
          <w:lang w:val="hr-HR"/>
        </w:rPr>
        <w:t xml:space="preserve">Nadalje, kao i do sada provodit će se preventivne </w:t>
      </w:r>
      <w:r w:rsidRPr="00EC57A1">
        <w:rPr>
          <w:rFonts w:eastAsia="Times New Roman"/>
          <w:sz w:val="24"/>
          <w:szCs w:val="24"/>
          <w:lang w:val="hr-HR"/>
        </w:rPr>
        <w:t xml:space="preserve">mjere koje su </w:t>
      </w:r>
      <w:r w:rsidR="00EF343E">
        <w:rPr>
          <w:rFonts w:eastAsia="Times New Roman"/>
          <w:sz w:val="24"/>
          <w:szCs w:val="24"/>
          <w:lang w:val="hr-HR"/>
        </w:rPr>
        <w:t xml:space="preserve">Općine </w:t>
      </w:r>
      <w:r w:rsidR="00384583">
        <w:rPr>
          <w:rFonts w:eastAsia="Times New Roman"/>
          <w:sz w:val="24"/>
          <w:szCs w:val="24"/>
          <w:lang w:val="hr-HR"/>
        </w:rPr>
        <w:t>Mali Bukovec</w:t>
      </w:r>
      <w:r w:rsidR="00EF343E">
        <w:rPr>
          <w:rFonts w:eastAsia="Times New Roman"/>
          <w:sz w:val="24"/>
          <w:szCs w:val="24"/>
          <w:lang w:val="hr-HR"/>
        </w:rPr>
        <w:t xml:space="preserve"> </w:t>
      </w:r>
      <w:r w:rsidRPr="00EC57A1">
        <w:rPr>
          <w:rFonts w:eastAsia="Times New Roman"/>
          <w:sz w:val="24"/>
          <w:szCs w:val="24"/>
          <w:lang w:val="hr-HR"/>
        </w:rPr>
        <w:t>i njegovi stanovnici u mogućnosti provoditi.</w:t>
      </w:r>
    </w:p>
    <w:p w14:paraId="2E8455F1" w14:textId="77777777" w:rsidR="00282BCD" w:rsidRPr="001C2D3C" w:rsidRDefault="00282BCD" w:rsidP="00EC57A1">
      <w:pPr>
        <w:shd w:val="clear" w:color="auto" w:fill="FFFFFF"/>
        <w:jc w:val="both"/>
        <w:rPr>
          <w:rFonts w:eastAsia="Times New Roman"/>
          <w:bCs/>
          <w:sz w:val="24"/>
          <w:szCs w:val="24"/>
          <w:lang w:val="hr-HR"/>
        </w:rPr>
      </w:pPr>
    </w:p>
    <w:p w14:paraId="6EF56FB5" w14:textId="08828A50" w:rsidR="00384583" w:rsidRPr="001C2D3C" w:rsidRDefault="001C2D3C" w:rsidP="00384583">
      <w:pPr>
        <w:rPr>
          <w:bCs/>
          <w:sz w:val="24"/>
          <w:szCs w:val="24"/>
        </w:rPr>
      </w:pP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  <w:t xml:space="preserve">    </w:t>
      </w:r>
      <w:r>
        <w:rPr>
          <w:bCs/>
          <w:sz w:val="24"/>
          <w:szCs w:val="24"/>
        </w:rPr>
        <w:t xml:space="preserve"> </w:t>
      </w:r>
      <w:r w:rsidRPr="001C2D3C">
        <w:rPr>
          <w:bCs/>
          <w:sz w:val="24"/>
          <w:szCs w:val="24"/>
        </w:rPr>
        <w:t>OPĆINSKI NAČELNIK</w:t>
      </w:r>
    </w:p>
    <w:p w14:paraId="58CB5249" w14:textId="77777777" w:rsidR="00361412" w:rsidRPr="001C2D3C" w:rsidRDefault="00384583" w:rsidP="0081702A">
      <w:pPr>
        <w:rPr>
          <w:bCs/>
          <w:sz w:val="24"/>
          <w:szCs w:val="24"/>
        </w:rPr>
      </w:pP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</w:r>
      <w:r w:rsidRPr="001C2D3C">
        <w:rPr>
          <w:bCs/>
          <w:sz w:val="24"/>
          <w:szCs w:val="24"/>
        </w:rPr>
        <w:tab/>
        <w:t xml:space="preserve">   Darko Marković, mag.ing.el.</w:t>
      </w:r>
    </w:p>
    <w:sectPr w:rsidR="00361412" w:rsidRPr="001C2D3C" w:rsidSect="0081702A">
      <w:pgSz w:w="11909" w:h="16834"/>
      <w:pgMar w:top="1417" w:right="1417" w:bottom="1417" w:left="1417" w:header="720" w:footer="720" w:gutter="0"/>
      <w:cols w:space="60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52B08EC0"/>
    <w:lvl w:ilvl="0">
      <w:numFmt w:val="bullet"/>
      <w:lvlText w:val="*"/>
      <w:lvlJc w:val="left"/>
    </w:lvl>
  </w:abstractNum>
  <w:abstractNum w:abstractNumId="1" w15:restartNumberingAfterBreak="0">
    <w:nsid w:val="03E52678"/>
    <w:multiLevelType w:val="hybridMultilevel"/>
    <w:tmpl w:val="1CDEB15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094089"/>
    <w:multiLevelType w:val="singleLevel"/>
    <w:tmpl w:val="4FDE8514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27576040"/>
    <w:multiLevelType w:val="singleLevel"/>
    <w:tmpl w:val="763C54E6"/>
    <w:lvl w:ilvl="0">
      <w:start w:val="1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54BD29A7"/>
    <w:multiLevelType w:val="hybridMultilevel"/>
    <w:tmpl w:val="4EB83ED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7F2D0E"/>
    <w:multiLevelType w:val="singleLevel"/>
    <w:tmpl w:val="52F8582E"/>
    <w:lvl w:ilvl="0">
      <w:start w:val="1"/>
      <w:numFmt w:val="lowerLetter"/>
      <w:lvlText w:val="%1)"/>
      <w:legacy w:legacy="1" w:legacySpace="0" w:legacyIndent="710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586F6185"/>
    <w:multiLevelType w:val="singleLevel"/>
    <w:tmpl w:val="CC36E372"/>
    <w:lvl w:ilvl="0">
      <w:start w:val="5"/>
      <w:numFmt w:val="lowerLetter"/>
      <w:lvlText w:val="%1)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715818F9"/>
    <w:multiLevelType w:val="singleLevel"/>
    <w:tmpl w:val="72827444"/>
    <w:lvl w:ilvl="0">
      <w:start w:val="1"/>
      <w:numFmt w:val="lowerLetter"/>
      <w:lvlText w:val="%1)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776A6243"/>
    <w:multiLevelType w:val="singleLevel"/>
    <w:tmpl w:val="D17C4072"/>
    <w:lvl w:ilvl="0">
      <w:start w:val="2019"/>
      <w:numFmt w:val="decimal"/>
      <w:lvlText w:val="%1."/>
      <w:legacy w:legacy="1" w:legacySpace="0" w:legacyIndent="600"/>
      <w:lvlJc w:val="left"/>
      <w:rPr>
        <w:rFonts w:ascii="Times New Roman" w:hAnsi="Times New Roman" w:cs="Times New Roman" w:hint="default"/>
      </w:rPr>
    </w:lvl>
  </w:abstractNum>
  <w:abstractNum w:abstractNumId="9" w15:restartNumberingAfterBreak="0">
    <w:nsid w:val="7ACB0AF9"/>
    <w:multiLevelType w:val="hybridMultilevel"/>
    <w:tmpl w:val="3934CA50"/>
    <w:lvl w:ilvl="0" w:tplc="3188BD4A">
      <w:start w:val="2020"/>
      <w:numFmt w:val="bullet"/>
      <w:lvlText w:val="-"/>
      <w:lvlJc w:val="left"/>
      <w:pPr>
        <w:ind w:left="927" w:hanging="360"/>
      </w:pPr>
      <w:rPr>
        <w:rFonts w:ascii="Times New Roman" w:eastAsiaTheme="minorEastAsia" w:hAnsi="Times New Roman" w:cs="Times New Roman" w:hint="default"/>
        <w:b/>
        <w:sz w:val="24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405614530">
    <w:abstractNumId w:val="2"/>
  </w:num>
  <w:num w:numId="2" w16cid:durableId="659621545">
    <w:abstractNumId w:val="8"/>
  </w:num>
  <w:num w:numId="3" w16cid:durableId="111363571">
    <w:abstractNumId w:val="5"/>
  </w:num>
  <w:num w:numId="4" w16cid:durableId="506402774">
    <w:abstractNumId w:val="3"/>
  </w:num>
  <w:num w:numId="5" w16cid:durableId="615530437">
    <w:abstractNumId w:val="0"/>
    <w:lvlOverride w:ilvl="0">
      <w:lvl w:ilvl="0">
        <w:start w:val="65535"/>
        <w:numFmt w:val="bullet"/>
        <w:lvlText w:val="-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6" w16cid:durableId="659384223">
    <w:abstractNumId w:val="7"/>
  </w:num>
  <w:num w:numId="7" w16cid:durableId="1536234185">
    <w:abstractNumId w:val="6"/>
  </w:num>
  <w:num w:numId="8" w16cid:durableId="2041658486">
    <w:abstractNumId w:val="4"/>
  </w:num>
  <w:num w:numId="9" w16cid:durableId="424377062">
    <w:abstractNumId w:val="1"/>
  </w:num>
  <w:num w:numId="10" w16cid:durableId="17225564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revisionView w:inkAnnotation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412"/>
    <w:rsid w:val="0018381B"/>
    <w:rsid w:val="001C2D3C"/>
    <w:rsid w:val="00282BCD"/>
    <w:rsid w:val="002B5994"/>
    <w:rsid w:val="003448A8"/>
    <w:rsid w:val="00361412"/>
    <w:rsid w:val="00384583"/>
    <w:rsid w:val="00406B95"/>
    <w:rsid w:val="0041058D"/>
    <w:rsid w:val="00564C40"/>
    <w:rsid w:val="00572850"/>
    <w:rsid w:val="005A0551"/>
    <w:rsid w:val="006A0FAA"/>
    <w:rsid w:val="006E4FD9"/>
    <w:rsid w:val="00814E6A"/>
    <w:rsid w:val="0081702A"/>
    <w:rsid w:val="0082352D"/>
    <w:rsid w:val="009970E7"/>
    <w:rsid w:val="00AD2AA1"/>
    <w:rsid w:val="00AF709F"/>
    <w:rsid w:val="00CA3177"/>
    <w:rsid w:val="00CB3D76"/>
    <w:rsid w:val="00D335BF"/>
    <w:rsid w:val="00D92E6E"/>
    <w:rsid w:val="00DD0F02"/>
    <w:rsid w:val="00E056AE"/>
    <w:rsid w:val="00E40C04"/>
    <w:rsid w:val="00EC57A1"/>
    <w:rsid w:val="00EF3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2ECF1"/>
  <w14:defaultImageDpi w14:val="0"/>
  <w15:docId w15:val="{4CB1EA0C-A037-48F1-86A7-DE08E9B74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FontStyle20">
    <w:name w:val="Font Style20"/>
    <w:uiPriority w:val="99"/>
    <w:rsid w:val="00361412"/>
    <w:rPr>
      <w:rFonts w:ascii="Arial Unicode MS" w:eastAsia="Arial Unicode MS" w:cs="Arial Unicode MS"/>
      <w:sz w:val="20"/>
      <w:szCs w:val="20"/>
    </w:rPr>
  </w:style>
  <w:style w:type="paragraph" w:styleId="Odlomakpopisa">
    <w:name w:val="List Paragraph"/>
    <w:basedOn w:val="Normal"/>
    <w:uiPriority w:val="34"/>
    <w:qFormat/>
    <w:rsid w:val="00CA3177"/>
    <w:pPr>
      <w:ind w:left="720"/>
      <w:contextualSpacing/>
    </w:pPr>
  </w:style>
  <w:style w:type="character" w:customStyle="1" w:styleId="FontStyle23">
    <w:name w:val="Font Style23"/>
    <w:basedOn w:val="Zadanifontodlomka"/>
    <w:uiPriority w:val="99"/>
    <w:rsid w:val="00814E6A"/>
    <w:rPr>
      <w:rFonts w:ascii="Times New Roman" w:hAnsi="Times New Roman" w:cs="Times New Roman"/>
      <w:sz w:val="22"/>
      <w:szCs w:val="22"/>
    </w:rPr>
  </w:style>
  <w:style w:type="paragraph" w:styleId="StandardWeb">
    <w:name w:val="Normal (Web)"/>
    <w:basedOn w:val="Normal"/>
    <w:uiPriority w:val="99"/>
    <w:semiHidden/>
    <w:unhideWhenUsed/>
    <w:rsid w:val="005A0551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  <w:lang w:val="hr-HR" w:eastAsia="hr-HR"/>
    </w:rPr>
  </w:style>
  <w:style w:type="paragraph" w:customStyle="1" w:styleId="Style18">
    <w:name w:val="Style18"/>
    <w:basedOn w:val="Normal"/>
    <w:uiPriority w:val="99"/>
    <w:rsid w:val="0041058D"/>
    <w:pPr>
      <w:spacing w:line="274" w:lineRule="exact"/>
      <w:ind w:firstLine="595"/>
      <w:jc w:val="both"/>
    </w:pPr>
    <w:rPr>
      <w:sz w:val="24"/>
      <w:szCs w:val="24"/>
      <w:lang w:val="hr-HR" w:eastAsia="hr-HR"/>
    </w:rPr>
  </w:style>
  <w:style w:type="character" w:styleId="Istaknuto">
    <w:name w:val="Emphasis"/>
    <w:basedOn w:val="Zadanifontodlomka"/>
    <w:uiPriority w:val="20"/>
    <w:qFormat/>
    <w:rsid w:val="0041058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1678</Words>
  <Characters>10722</Characters>
  <Application>Microsoft Office Word</Application>
  <DocSecurity>0</DocSecurity>
  <Lines>89</Lines>
  <Paragraphs>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Izvješće - elementarne nepogode u 2022 godini - Općina Mali Bukovec</vt:lpstr>
      <vt:lpstr>Izvješće - elementarne nepogode u 2020. godini - Općina Mali Bukovec</vt:lpstr>
    </vt:vector>
  </TitlesOfParts>
  <Company/>
  <LinksUpToDate>false</LinksUpToDate>
  <CharactersWithSpaces>12376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Izvješće - elementarne nepogode u 2022 godini - Općina Mali Bukovec</dc:title>
  <dc:subject/>
  <dc:creator>Stjepan Kovaček</dc:creator>
  <cp:keywords/>
  <dc:description/>
  <cp:lastModifiedBy>Općina Mali Bukovec</cp:lastModifiedBy>
  <cp:revision>6</cp:revision>
  <cp:lastPrinted>2023-03-23T08:17:00Z</cp:lastPrinted>
  <dcterms:created xsi:type="dcterms:W3CDTF">2023-03-01T10:51:00Z</dcterms:created>
  <dcterms:modified xsi:type="dcterms:W3CDTF">2023-03-29T06:32:00Z</dcterms:modified>
</cp:coreProperties>
</file>